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77777777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686F98" w:rsidRPr="00580BDB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580BDB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5741A61C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580BDB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77777777" w:rsidR="00686F98" w:rsidRPr="00BE572E" w:rsidRDefault="00686F98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AMP/LMMA </w:t>
                                  </w:r>
                                </w:p>
                                <w:p w14:paraId="7E72CE40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et la restauration des écosystèmes marins et côtiers (mangroves, herbiers marins, récifs coralliens) </w:t>
                                  </w:r>
                                </w:p>
                                <w:p w14:paraId="155F5E3F" w14:textId="77777777" w:rsidR="00686F98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Interface terre-mer, approche GIZC</w:t>
                                  </w:r>
                                </w:p>
                                <w:p w14:paraId="06AF4712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77777777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906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5.1pt;margin-top:12.15pt;width:258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 xml:space="preserve">Renforcement du volet scientifique du projet </w:t>
                            </w:r>
                            <w:proofErr w:type="gramStart"/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RECOS:</w:t>
                            </w:r>
                            <w:proofErr w:type="gramEnd"/>
                          </w:p>
                          <w:p w14:paraId="6A55F3B1" w14:textId="77777777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AMP/LMMA </w:t>
                            </w:r>
                          </w:p>
                          <w:p w14:paraId="7E72CE40" w14:textId="77777777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et la restauration des écosystèmes marins et côtiers (mangroves, herbiers marins, récifs coralliens) </w:t>
                            </w:r>
                          </w:p>
                          <w:p w14:paraId="155F5E3F" w14:textId="77777777" w:rsidR="00686F98" w:rsidRDefault="00686F98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Interface terre-mer, approche GIZC</w:t>
                            </w:r>
                          </w:p>
                          <w:p w14:paraId="06AF4712" w14:textId="77777777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 xml:space="preserve">es projets pilotes et projets identifiés dans le cadre de l’appel à projet </w:t>
                            </w:r>
                            <w:proofErr w:type="gramStart"/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RECOS:</w:t>
                            </w:r>
                            <w:proofErr w:type="gramEnd"/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77777777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7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u1DA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77777777" w:rsidR="00686F98" w:rsidRPr="00BE572E" w:rsidRDefault="00686F98" w:rsidP="00D12419">
            <w:pPr>
              <w:pStyle w:val="Paragraphedeliste"/>
              <w:rPr>
                <w:lang w:val="fr-FR"/>
              </w:rPr>
            </w:pPr>
          </w:p>
          <w:p w14:paraId="051D7E5D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1F18B3B" wp14:editId="0A774FBF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513080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28" type="#_x0000_t202" style="position:absolute;margin-left:65.85pt;margin-top:40.4pt;width:13.5pt;height:1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jB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59CCDBE9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1397000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29" type="#_x0000_t202" style="position:absolute;margin-left:64.85pt;margin-top:110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31D7222" wp14:editId="3BB038D3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1761490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6pt;margin-top:138.7pt;width:13.5pt;height:1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318DFF4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2441575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1" type="#_x0000_t202" style="position:absolute;margin-left:22.6pt;margin-top:192.25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PaDg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5A0BEAE0" w:rsidR="00686F98" w:rsidRDefault="00D71BDB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Acteur pair ayant accepté de partager son 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580BDB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En quoi êtes-vous acteur de la gestion</w:t>
      </w:r>
      <w:r w:rsidR="00023855">
        <w:rPr>
          <w:b/>
          <w:lang w:val="fr-FR"/>
        </w:rPr>
        <w:t xml:space="preserve"> intégrée</w:t>
      </w:r>
      <w:r w:rsidRPr="009E7027">
        <w:rPr>
          <w:b/>
          <w:lang w:val="fr-FR"/>
        </w:rPr>
        <w:t xml:space="preserve"> </w:t>
      </w:r>
      <w:r>
        <w:rPr>
          <w:b/>
          <w:lang w:val="fr-FR"/>
        </w:rPr>
        <w:t>des écosystèmes côtiers</w:t>
      </w:r>
      <w:r w:rsidR="0059117C">
        <w:rPr>
          <w:rStyle w:val="Appeldenotedefin"/>
          <w:b/>
          <w:lang w:val="fr-FR"/>
        </w:rPr>
        <w:endnoteReference w:id="2"/>
      </w:r>
      <w:r>
        <w:rPr>
          <w:b/>
          <w:lang w:val="fr-FR"/>
        </w:rPr>
        <w:t> ?</w:t>
      </w:r>
    </w:p>
    <w:p w14:paraId="1C23A3D2" w14:textId="77777777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 xml:space="preserve">Précisez </w:t>
      </w:r>
      <w:r>
        <w:rPr>
          <w:bCs/>
          <w:i/>
          <w:iCs/>
          <w:lang w:val="fr-FR"/>
        </w:rPr>
        <w:t>la nature de votre structure, vos fonctions</w:t>
      </w:r>
      <w:r w:rsidRPr="00A1637B">
        <w:rPr>
          <w:bCs/>
          <w:i/>
          <w:iCs/>
          <w:lang w:val="fr-FR"/>
        </w:rPr>
        <w:t>, vos missions, votre expérience, et le lien avec les thématiques du projet RECOS.</w:t>
      </w:r>
    </w:p>
    <w:p w14:paraId="0F792D64" w14:textId="77777777" w:rsidR="00686F98" w:rsidRPr="00F44672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09AE40C4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 xml:space="preserve">De quelle expertise avez-vous besoin ? </w:t>
      </w:r>
      <w:r w:rsidR="0058684A">
        <w:rPr>
          <w:b/>
          <w:lang w:val="fr-FR"/>
        </w:rPr>
        <w:t>Quels sont les objectifs de cet échange ?</w:t>
      </w:r>
    </w:p>
    <w:p w14:paraId="426BB7A9" w14:textId="1BD1EFCC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>Précisez en quoi l’expertise recherchée est nécessaire à la réalisation de votre projet.</w:t>
      </w:r>
      <w:r w:rsidR="00C9069C">
        <w:rPr>
          <w:bCs/>
          <w:i/>
          <w:iCs/>
          <w:lang w:val="fr-FR"/>
        </w:rPr>
        <w:t xml:space="preserve"> </w:t>
      </w:r>
    </w:p>
    <w:p w14:paraId="39719CD8" w14:textId="77777777" w:rsidR="00686F98" w:rsidRPr="004E0CD2" w:rsidRDefault="00686F98" w:rsidP="00686F98">
      <w:pPr>
        <w:jc w:val="both"/>
        <w:rPr>
          <w:b/>
          <w:color w:val="FF0000"/>
          <w:lang w:val="fr-FR"/>
        </w:rPr>
      </w:pPr>
    </w:p>
    <w:p w14:paraId="103B109B" w14:textId="66E7E7C2" w:rsidR="00686F98" w:rsidRPr="007D6ED1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9069C">
        <w:rPr>
          <w:b/>
          <w:lang w:val="fr-FR"/>
        </w:rPr>
        <w:t>Comment avez-vous identifié la structure experte ? En quoi son exp</w:t>
      </w:r>
      <w:r w:rsidR="00630EFA" w:rsidRPr="00C9069C">
        <w:rPr>
          <w:b/>
          <w:lang w:val="fr-FR"/>
        </w:rPr>
        <w:t>érience</w:t>
      </w:r>
      <w:r w:rsidRPr="00C9069C">
        <w:rPr>
          <w:b/>
          <w:lang w:val="fr-FR"/>
        </w:rPr>
        <w:t xml:space="preserve"> correspond à votre besoin ?</w:t>
      </w:r>
      <w:r w:rsidR="00C9069C" w:rsidRPr="00C9069C">
        <w:rPr>
          <w:b/>
          <w:lang w:val="fr-FR"/>
        </w:rPr>
        <w:t xml:space="preserve"> </w:t>
      </w:r>
      <w:r w:rsidR="00C9069C" w:rsidRPr="00C9069C">
        <w:rPr>
          <w:bCs/>
          <w:i/>
          <w:iCs/>
          <w:lang w:val="fr-FR"/>
        </w:rPr>
        <w:t>Démontre</w:t>
      </w:r>
      <w:r w:rsidR="00C62CBE">
        <w:rPr>
          <w:bCs/>
          <w:i/>
          <w:iCs/>
          <w:lang w:val="fr-FR"/>
        </w:rPr>
        <w:t>z</w:t>
      </w:r>
      <w:r w:rsidR="00C9069C" w:rsidRPr="00C9069C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>
        <w:rPr>
          <w:bCs/>
          <w:i/>
          <w:iCs/>
          <w:lang w:val="fr-FR"/>
        </w:rPr>
        <w:t xml:space="preserve"> (</w:t>
      </w:r>
      <w:r w:rsidR="00C9069C">
        <w:rPr>
          <w:bCs/>
          <w:i/>
          <w:iCs/>
          <w:lang w:val="fr-FR"/>
        </w:rPr>
        <w:t xml:space="preserve">par </w:t>
      </w:r>
      <w:r w:rsidR="007D6ED1">
        <w:rPr>
          <w:bCs/>
          <w:i/>
          <w:iCs/>
          <w:lang w:val="fr-FR"/>
        </w:rPr>
        <w:t xml:space="preserve">préoccupation de votre </w:t>
      </w:r>
      <w:r w:rsidR="00C62CBE">
        <w:rPr>
          <w:bCs/>
          <w:i/>
          <w:iCs/>
          <w:lang w:val="fr-FR"/>
        </w:rPr>
        <w:t>empreinte carbone</w:t>
      </w:r>
      <w:r w:rsidR="007D6ED1">
        <w:rPr>
          <w:bCs/>
          <w:i/>
          <w:iCs/>
          <w:lang w:val="fr-FR"/>
        </w:rPr>
        <w:t xml:space="preserve">). </w:t>
      </w:r>
    </w:p>
    <w:p w14:paraId="107BA9B3" w14:textId="77777777" w:rsidR="007D6ED1" w:rsidRPr="00C9069C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9069C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Quels seront les bénéfices</w:t>
      </w:r>
      <w:r w:rsidR="0058684A">
        <w:rPr>
          <w:b/>
          <w:lang w:val="fr-FR"/>
        </w:rPr>
        <w:t xml:space="preserve"> et les résultats attendus</w:t>
      </w:r>
      <w:r w:rsidRPr="009E7027">
        <w:rPr>
          <w:b/>
          <w:lang w:val="fr-FR"/>
        </w:rPr>
        <w:t xml:space="preserve"> de cette opération, et pour qui ?</w:t>
      </w:r>
    </w:p>
    <w:p w14:paraId="16CEEB99" w14:textId="117E9C1D" w:rsidR="00686F98" w:rsidRPr="00A1637B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(</w:t>
      </w:r>
      <w:proofErr w:type="gramStart"/>
      <w:r w:rsidR="00686F98" w:rsidRPr="00A1637B">
        <w:rPr>
          <w:bCs/>
          <w:i/>
          <w:iCs/>
          <w:lang w:val="fr-FR"/>
        </w:rPr>
        <w:t>à</w:t>
      </w:r>
      <w:proofErr w:type="gramEnd"/>
      <w:r w:rsidR="00686F98" w:rsidRPr="00A1637B">
        <w:rPr>
          <w:bCs/>
          <w:i/>
          <w:iCs/>
          <w:lang w:val="fr-FR"/>
        </w:rPr>
        <w:t xml:space="preserve"> l’échelle locale, nationale et/ou régionale). </w:t>
      </w:r>
    </w:p>
    <w:p w14:paraId="43771EA1" w14:textId="77777777" w:rsidR="00686F98" w:rsidRDefault="00686F98" w:rsidP="00686F98">
      <w:pPr>
        <w:jc w:val="both"/>
        <w:rPr>
          <w:b/>
          <w:lang w:val="fr-FR"/>
        </w:rPr>
      </w:pPr>
    </w:p>
    <w:p w14:paraId="4BDED204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Agenda de l’opération :</w:t>
      </w:r>
    </w:p>
    <w:p w14:paraId="3E2BC0E4" w14:textId="571EFC49" w:rsidR="00686F98" w:rsidRPr="00D12419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580BDB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lastRenderedPageBreak/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580BDB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580BDB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537BC0" w:rsidRPr="00580BDB" w14:paraId="1D43D154" w14:textId="456A86CB" w:rsidTr="000D5763">
        <w:trPr>
          <w:trHeight w:val="539"/>
        </w:trPr>
        <w:tc>
          <w:tcPr>
            <w:tcW w:w="1672" w:type="dxa"/>
            <w:shd w:val="clear" w:color="auto" w:fill="5B9BD5" w:themeFill="accent1"/>
          </w:tcPr>
          <w:p w14:paraId="62558F75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NOM</w:t>
            </w:r>
          </w:p>
          <w:p w14:paraId="076D6B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sz w:val="18"/>
                <w:szCs w:val="18"/>
                <w:lang w:val="fr-FR"/>
              </w:rPr>
              <w:t>(</w:t>
            </w:r>
            <w:proofErr w:type="gramStart"/>
            <w:r w:rsidRPr="00537BC0">
              <w:rPr>
                <w:b/>
                <w:bCs/>
                <w:sz w:val="18"/>
                <w:szCs w:val="18"/>
                <w:lang w:val="fr-FR"/>
              </w:rPr>
              <w:t>tel</w:t>
            </w:r>
            <w:proofErr w:type="gramEnd"/>
            <w:r w:rsidRPr="00537BC0">
              <w:rPr>
                <w:b/>
                <w:bCs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1752" w:type="dxa"/>
            <w:shd w:val="clear" w:color="auto" w:fill="5B9BD5" w:themeFill="accent1"/>
          </w:tcPr>
          <w:p w14:paraId="0BB45D03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</w:tcPr>
          <w:p w14:paraId="2160E5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JUSTIFICATION DE LA PARTICIPATION AU VOYAGE</w:t>
            </w:r>
          </w:p>
        </w:tc>
        <w:tc>
          <w:tcPr>
            <w:tcW w:w="1811" w:type="dxa"/>
            <w:shd w:val="clear" w:color="auto" w:fill="5B9BD5" w:themeFill="accent1"/>
          </w:tcPr>
          <w:p w14:paraId="135CEC7A" w14:textId="6C80DE0A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CARTE D’IDENTITE OU PASSEPORT </w:t>
            </w:r>
            <w:r w:rsidRPr="00537BC0">
              <w:rPr>
                <w:b/>
                <w:bCs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68" w:type="dxa"/>
            <w:shd w:val="clear" w:color="auto" w:fill="5B9BD5" w:themeFill="accent1"/>
          </w:tcPr>
          <w:p w14:paraId="22C1E1E7" w14:textId="1B7157BB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DATE D’EXPIRATION DE LA CARTE D’IDENTITE OU PASSPORT </w:t>
            </w:r>
          </w:p>
        </w:tc>
      </w:tr>
      <w:tr w:rsidR="000D5763" w:rsidRPr="00580BDB" w14:paraId="4A0FE63F" w14:textId="4C8C3DAE" w:rsidTr="000D5763">
        <w:tc>
          <w:tcPr>
            <w:tcW w:w="1672" w:type="dxa"/>
          </w:tcPr>
          <w:p w14:paraId="4DC233EB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2E4EA54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1A264AC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D363D8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3B271214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580BDB" w14:paraId="51546065" w14:textId="2115371C" w:rsidTr="000D5763">
        <w:tc>
          <w:tcPr>
            <w:tcW w:w="1672" w:type="dxa"/>
          </w:tcPr>
          <w:p w14:paraId="5F00E7E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0CEAEF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41C00B7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7797E00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5EFF3C2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580BDB" w14:paraId="14517A0E" w14:textId="13A52EFC" w:rsidTr="000D5763">
        <w:tc>
          <w:tcPr>
            <w:tcW w:w="1672" w:type="dxa"/>
          </w:tcPr>
          <w:p w14:paraId="2D02DC7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61D03F3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0D15B1C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2131A97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308359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580BDB" w14:paraId="2E2A8FA4" w14:textId="647083D5" w:rsidTr="000D5763">
        <w:tc>
          <w:tcPr>
            <w:tcW w:w="1672" w:type="dxa"/>
          </w:tcPr>
          <w:p w14:paraId="14C43A5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6FFBC0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BDC515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0DCFBF3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B7E62A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7ADFBCF8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580BDB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C62CBE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3E90DCFA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580BDB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77777777" w:rsidR="00C62CBE" w:rsidRDefault="00C62CBE" w:rsidP="00C62CBE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>*la nécessité de cet équipement 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580BDB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383D687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162150D4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7BF6F95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50B8FB8C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63DDCD25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4DFB" w14:textId="77777777" w:rsidR="00FF0C14" w:rsidRDefault="00FF0C14" w:rsidP="00A6517B">
      <w:pPr>
        <w:spacing w:after="0" w:line="240" w:lineRule="auto"/>
      </w:pPr>
      <w:r>
        <w:separator/>
      </w:r>
    </w:p>
  </w:endnote>
  <w:endnote w:type="continuationSeparator" w:id="0">
    <w:p w14:paraId="0537191D" w14:textId="77777777" w:rsidR="00FF0C14" w:rsidRDefault="00FF0C14" w:rsidP="00A6517B">
      <w:pPr>
        <w:spacing w:after="0" w:line="240" w:lineRule="auto"/>
      </w:pPr>
      <w:r>
        <w:continuationSeparator/>
      </w:r>
    </w:p>
  </w:endnote>
  <w:endnote w:type="continuationNotice" w:id="1">
    <w:p w14:paraId="6342D2D5" w14:textId="77777777" w:rsidR="00FF0C14" w:rsidRDefault="00FF0C14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5D28" w14:textId="77777777" w:rsidR="00FF0C14" w:rsidRDefault="00FF0C14" w:rsidP="00A6517B">
      <w:pPr>
        <w:spacing w:after="0" w:line="240" w:lineRule="auto"/>
      </w:pPr>
      <w:r>
        <w:separator/>
      </w:r>
    </w:p>
  </w:footnote>
  <w:footnote w:type="continuationSeparator" w:id="0">
    <w:p w14:paraId="4512873C" w14:textId="77777777" w:rsidR="00FF0C14" w:rsidRDefault="00FF0C14" w:rsidP="00A6517B">
      <w:pPr>
        <w:spacing w:after="0" w:line="240" w:lineRule="auto"/>
      </w:pPr>
      <w:r>
        <w:continuationSeparator/>
      </w:r>
    </w:p>
  </w:footnote>
  <w:footnote w:type="continuationNotice" w:id="1">
    <w:p w14:paraId="5049CF00" w14:textId="77777777" w:rsidR="00FF0C14" w:rsidRDefault="00FF0C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9"/>
  </w:num>
  <w:num w:numId="2" w16cid:durableId="1711493507">
    <w:abstractNumId w:val="13"/>
  </w:num>
  <w:num w:numId="3" w16cid:durableId="781614083">
    <w:abstractNumId w:val="2"/>
  </w:num>
  <w:num w:numId="4" w16cid:durableId="1650476660">
    <w:abstractNumId w:val="12"/>
  </w:num>
  <w:num w:numId="5" w16cid:durableId="551311297">
    <w:abstractNumId w:val="6"/>
  </w:num>
  <w:num w:numId="6" w16cid:durableId="1865551671">
    <w:abstractNumId w:val="8"/>
  </w:num>
  <w:num w:numId="7" w16cid:durableId="1916091737">
    <w:abstractNumId w:val="10"/>
  </w:num>
  <w:num w:numId="8" w16cid:durableId="744179837">
    <w:abstractNumId w:val="1"/>
  </w:num>
  <w:num w:numId="9" w16cid:durableId="946811788">
    <w:abstractNumId w:val="3"/>
  </w:num>
  <w:num w:numId="10" w16cid:durableId="106169843">
    <w:abstractNumId w:val="4"/>
  </w:num>
  <w:num w:numId="11" w16cid:durableId="1031108672">
    <w:abstractNumId w:val="5"/>
  </w:num>
  <w:num w:numId="12" w16cid:durableId="65032135">
    <w:abstractNumId w:val="0"/>
  </w:num>
  <w:num w:numId="13" w16cid:durableId="1257133686">
    <w:abstractNumId w:val="7"/>
  </w:num>
  <w:num w:numId="14" w16cid:durableId="10048256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94E18"/>
    <w:rsid w:val="000D5763"/>
    <w:rsid w:val="000D72E5"/>
    <w:rsid w:val="001152D6"/>
    <w:rsid w:val="0013168D"/>
    <w:rsid w:val="00143826"/>
    <w:rsid w:val="0014451C"/>
    <w:rsid w:val="001576BF"/>
    <w:rsid w:val="00165228"/>
    <w:rsid w:val="001E5D49"/>
    <w:rsid w:val="001F4E55"/>
    <w:rsid w:val="001F7ABD"/>
    <w:rsid w:val="00203B7B"/>
    <w:rsid w:val="00220505"/>
    <w:rsid w:val="00226CD5"/>
    <w:rsid w:val="00226EA0"/>
    <w:rsid w:val="002501EF"/>
    <w:rsid w:val="0026545A"/>
    <w:rsid w:val="00283B1B"/>
    <w:rsid w:val="002B6EA3"/>
    <w:rsid w:val="002C398D"/>
    <w:rsid w:val="002C5084"/>
    <w:rsid w:val="002D27DB"/>
    <w:rsid w:val="00342E49"/>
    <w:rsid w:val="00353C0C"/>
    <w:rsid w:val="0039189F"/>
    <w:rsid w:val="003B59E6"/>
    <w:rsid w:val="00430581"/>
    <w:rsid w:val="004443D7"/>
    <w:rsid w:val="00444767"/>
    <w:rsid w:val="00473BC7"/>
    <w:rsid w:val="00494817"/>
    <w:rsid w:val="004B6FD8"/>
    <w:rsid w:val="004F13D4"/>
    <w:rsid w:val="004F7838"/>
    <w:rsid w:val="00504DCA"/>
    <w:rsid w:val="00537BC0"/>
    <w:rsid w:val="0056242D"/>
    <w:rsid w:val="00563A3E"/>
    <w:rsid w:val="00563BE6"/>
    <w:rsid w:val="00574A65"/>
    <w:rsid w:val="00580333"/>
    <w:rsid w:val="00580BDB"/>
    <w:rsid w:val="0058258B"/>
    <w:rsid w:val="0058684A"/>
    <w:rsid w:val="0059117C"/>
    <w:rsid w:val="005A3442"/>
    <w:rsid w:val="005B4F50"/>
    <w:rsid w:val="00605B1F"/>
    <w:rsid w:val="006268E4"/>
    <w:rsid w:val="00630EFA"/>
    <w:rsid w:val="00641420"/>
    <w:rsid w:val="00664D18"/>
    <w:rsid w:val="00686F98"/>
    <w:rsid w:val="00687735"/>
    <w:rsid w:val="006A2201"/>
    <w:rsid w:val="006C0046"/>
    <w:rsid w:val="006D12CA"/>
    <w:rsid w:val="006D1FEE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B137F"/>
    <w:rsid w:val="007B5D34"/>
    <w:rsid w:val="007D6ED1"/>
    <w:rsid w:val="0080532E"/>
    <w:rsid w:val="008123CC"/>
    <w:rsid w:val="00820B50"/>
    <w:rsid w:val="008364C0"/>
    <w:rsid w:val="00845138"/>
    <w:rsid w:val="00864710"/>
    <w:rsid w:val="008964AF"/>
    <w:rsid w:val="008A406B"/>
    <w:rsid w:val="008C6E40"/>
    <w:rsid w:val="008D2761"/>
    <w:rsid w:val="008D6A33"/>
    <w:rsid w:val="008E0A8D"/>
    <w:rsid w:val="00923D51"/>
    <w:rsid w:val="00961E86"/>
    <w:rsid w:val="0096347D"/>
    <w:rsid w:val="00981233"/>
    <w:rsid w:val="00981B26"/>
    <w:rsid w:val="00992804"/>
    <w:rsid w:val="009C2B73"/>
    <w:rsid w:val="00A0061C"/>
    <w:rsid w:val="00A27EC4"/>
    <w:rsid w:val="00A32F2A"/>
    <w:rsid w:val="00A5477B"/>
    <w:rsid w:val="00A6517B"/>
    <w:rsid w:val="00A659EC"/>
    <w:rsid w:val="00AA6A25"/>
    <w:rsid w:val="00AA7DE8"/>
    <w:rsid w:val="00AD2818"/>
    <w:rsid w:val="00AD3547"/>
    <w:rsid w:val="00AF701C"/>
    <w:rsid w:val="00B05CE2"/>
    <w:rsid w:val="00B13174"/>
    <w:rsid w:val="00B32DD6"/>
    <w:rsid w:val="00B57C2A"/>
    <w:rsid w:val="00BD73F0"/>
    <w:rsid w:val="00C11246"/>
    <w:rsid w:val="00C134AF"/>
    <w:rsid w:val="00C47346"/>
    <w:rsid w:val="00C62CBE"/>
    <w:rsid w:val="00C83BAE"/>
    <w:rsid w:val="00C9069C"/>
    <w:rsid w:val="00CE11BE"/>
    <w:rsid w:val="00D0398E"/>
    <w:rsid w:val="00D45615"/>
    <w:rsid w:val="00D50B73"/>
    <w:rsid w:val="00D51030"/>
    <w:rsid w:val="00D71BDB"/>
    <w:rsid w:val="00D75075"/>
    <w:rsid w:val="00D951F8"/>
    <w:rsid w:val="00DA64CF"/>
    <w:rsid w:val="00DB3967"/>
    <w:rsid w:val="00DD7C03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82038"/>
    <w:rsid w:val="00F85702"/>
    <w:rsid w:val="00F91789"/>
    <w:rsid w:val="00F94E4A"/>
    <w:rsid w:val="00FB31D3"/>
    <w:rsid w:val="00FB6CCB"/>
    <w:rsid w:val="00FC5CB4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55774D-4DD9-4EB0-A24A-B065BBEFF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95</cp:revision>
  <dcterms:created xsi:type="dcterms:W3CDTF">2023-04-10T12:24:00Z</dcterms:created>
  <dcterms:modified xsi:type="dcterms:W3CDTF">2023-06-08T04:37:00Z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