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5B21B" w14:textId="674C189F" w:rsidR="00386826" w:rsidRPr="00A8013D" w:rsidRDefault="00386826" w:rsidP="00386826">
      <w:pPr>
        <w:spacing w:after="0" w:line="240" w:lineRule="auto"/>
        <w:jc w:val="center"/>
        <w:rPr>
          <w:rFonts w:cstheme="minorHAnsi"/>
          <w:b/>
          <w:smallCaps/>
          <w:sz w:val="28"/>
          <w:szCs w:val="28"/>
          <w:lang w:val="fr-FR"/>
        </w:rPr>
      </w:pPr>
      <w:bookmarkStart w:id="0" w:name="_Toc213474637"/>
      <w:r w:rsidRPr="00A8013D">
        <w:rPr>
          <w:rFonts w:cstheme="minorHAnsi"/>
          <w:b/>
          <w:smallCaps/>
          <w:sz w:val="28"/>
          <w:szCs w:val="28"/>
          <w:lang w:val="fr-FR"/>
        </w:rPr>
        <w:t xml:space="preserve">Termes de référence </w:t>
      </w:r>
    </w:p>
    <w:p w14:paraId="150E7C8B" w14:textId="2165E2FC" w:rsidR="00386826" w:rsidRPr="00A8013D" w:rsidRDefault="00386826" w:rsidP="00386826">
      <w:pPr>
        <w:spacing w:after="0" w:line="240" w:lineRule="auto"/>
        <w:jc w:val="center"/>
        <w:rPr>
          <w:rFonts w:cstheme="minorHAnsi"/>
          <w:b/>
          <w:smallCaps/>
          <w:sz w:val="28"/>
          <w:szCs w:val="28"/>
          <w:lang w:val="fr-FR"/>
        </w:rPr>
      </w:pPr>
      <w:r w:rsidRPr="00A8013D">
        <w:rPr>
          <w:rFonts w:cstheme="minorHAnsi"/>
          <w:b/>
          <w:smallCaps/>
          <w:sz w:val="28"/>
          <w:szCs w:val="28"/>
          <w:lang w:val="fr-FR"/>
        </w:rPr>
        <w:t xml:space="preserve">Chef de service suivi-évaluation </w:t>
      </w:r>
    </w:p>
    <w:p w14:paraId="67CCA5F4" w14:textId="77777777" w:rsidR="00386826" w:rsidRPr="00A8013D" w:rsidRDefault="00386826" w:rsidP="00386826">
      <w:pPr>
        <w:spacing w:after="0" w:line="240" w:lineRule="auto"/>
        <w:jc w:val="center"/>
        <w:rPr>
          <w:rFonts w:cstheme="minorHAnsi"/>
          <w:b/>
          <w:smallCaps/>
          <w:sz w:val="28"/>
          <w:szCs w:val="28"/>
          <w:lang w:val="fr-FR"/>
        </w:rPr>
      </w:pPr>
    </w:p>
    <w:p w14:paraId="31076A18" w14:textId="77777777" w:rsidR="00386826" w:rsidRPr="00A8013D" w:rsidRDefault="00386826" w:rsidP="00386826">
      <w:pPr>
        <w:spacing w:after="0" w:line="240" w:lineRule="auto"/>
        <w:jc w:val="center"/>
        <w:rPr>
          <w:rFonts w:cstheme="minorHAnsi"/>
          <w:b/>
          <w:smallCaps/>
          <w:sz w:val="28"/>
          <w:szCs w:val="28"/>
          <w:lang w:val="fr-FR"/>
        </w:rPr>
      </w:pPr>
    </w:p>
    <w:p w14:paraId="047DD624" w14:textId="77777777" w:rsidR="00386826" w:rsidRPr="00A8013D" w:rsidRDefault="00386826" w:rsidP="00386826">
      <w:pPr>
        <w:spacing w:after="0" w:line="240" w:lineRule="auto"/>
        <w:rPr>
          <w:rFonts w:cstheme="minorHAnsi"/>
          <w:b/>
          <w:u w:val="single"/>
          <w:lang w:val="fr-FR"/>
        </w:rPr>
      </w:pPr>
      <w:r w:rsidRPr="00A8013D">
        <w:rPr>
          <w:rFonts w:cstheme="minorHAnsi"/>
          <w:b/>
          <w:u w:val="single"/>
          <w:lang w:val="fr-FR"/>
        </w:rPr>
        <w:t>Description du poste</w:t>
      </w:r>
    </w:p>
    <w:p w14:paraId="6A8CD820" w14:textId="77777777" w:rsidR="00386826" w:rsidRPr="00A8013D" w:rsidRDefault="00386826" w:rsidP="00386826">
      <w:pPr>
        <w:spacing w:after="0" w:line="240" w:lineRule="auto"/>
        <w:rPr>
          <w:rFonts w:cstheme="minorHAnsi"/>
          <w:b/>
          <w:lang w:val="fr-FR"/>
        </w:rPr>
      </w:pPr>
    </w:p>
    <w:p w14:paraId="384C348B" w14:textId="3CC84052" w:rsidR="00386826" w:rsidRPr="00A8013D" w:rsidRDefault="00386826" w:rsidP="00386826">
      <w:pPr>
        <w:spacing w:after="0" w:line="240" w:lineRule="auto"/>
        <w:rPr>
          <w:rFonts w:eastAsia="Times New Roman" w:cstheme="minorHAnsi"/>
          <w:b/>
          <w:lang w:val="fr-FR" w:eastAsia="fr-FR"/>
        </w:rPr>
      </w:pPr>
      <w:r w:rsidRPr="00A8013D">
        <w:rPr>
          <w:rFonts w:eastAsia="Times New Roman" w:cstheme="minorHAnsi"/>
          <w:b/>
          <w:lang w:val="fr-FR" w:eastAsia="fr-FR"/>
        </w:rPr>
        <w:t>Intitulé du Poste :</w:t>
      </w:r>
      <w:r w:rsidRPr="00A8013D">
        <w:rPr>
          <w:rFonts w:eastAsia="Times New Roman" w:cstheme="minorHAnsi"/>
          <w:bCs/>
          <w:lang w:val="fr-FR" w:eastAsia="fr-FR"/>
        </w:rPr>
        <w:t xml:space="preserve"> Che</w:t>
      </w:r>
      <w:r w:rsidR="00032215" w:rsidRPr="00A8013D">
        <w:rPr>
          <w:rFonts w:eastAsia="Times New Roman" w:cstheme="minorHAnsi"/>
          <w:bCs/>
          <w:lang w:val="fr-FR" w:eastAsia="fr-FR"/>
        </w:rPr>
        <w:t>f</w:t>
      </w:r>
      <w:r w:rsidRPr="00A8013D">
        <w:rPr>
          <w:rFonts w:eastAsia="Times New Roman" w:cstheme="minorHAnsi"/>
          <w:bCs/>
          <w:lang w:val="fr-FR" w:eastAsia="fr-FR"/>
        </w:rPr>
        <w:t xml:space="preserve"> de service Suivi-</w:t>
      </w:r>
      <w:proofErr w:type="spellStart"/>
      <w:r w:rsidRPr="00A8013D">
        <w:rPr>
          <w:rFonts w:eastAsia="Times New Roman" w:cstheme="minorHAnsi"/>
          <w:bCs/>
          <w:lang w:val="fr-FR" w:eastAsia="fr-FR"/>
        </w:rPr>
        <w:t>Evaluation</w:t>
      </w:r>
      <w:proofErr w:type="spellEnd"/>
      <w:r w:rsidRPr="00A8013D">
        <w:rPr>
          <w:rFonts w:eastAsia="Times New Roman" w:cstheme="minorHAnsi"/>
          <w:lang w:val="fr-FR" w:eastAsia="fr-FR"/>
        </w:rPr>
        <w:t xml:space="preserve"> </w:t>
      </w:r>
    </w:p>
    <w:p w14:paraId="5E888812" w14:textId="77777777" w:rsidR="00386826" w:rsidRPr="00A8013D" w:rsidRDefault="00386826" w:rsidP="00386826">
      <w:pPr>
        <w:spacing w:after="0" w:line="240" w:lineRule="auto"/>
        <w:rPr>
          <w:rFonts w:eastAsia="Times New Roman" w:cstheme="minorHAnsi"/>
          <w:lang w:val="fr-FR" w:eastAsia="fr-FR"/>
        </w:rPr>
      </w:pPr>
    </w:p>
    <w:p w14:paraId="36D8F0A2" w14:textId="74C49995" w:rsidR="00386826" w:rsidRPr="00A8013D" w:rsidRDefault="00386826" w:rsidP="00386826">
      <w:pPr>
        <w:spacing w:after="0" w:line="240" w:lineRule="auto"/>
        <w:rPr>
          <w:rFonts w:eastAsia="Times New Roman" w:cstheme="minorHAnsi"/>
          <w:b/>
          <w:lang w:val="fr-FR" w:eastAsia="fr-FR"/>
        </w:rPr>
      </w:pPr>
      <w:r w:rsidRPr="00A8013D">
        <w:rPr>
          <w:rFonts w:eastAsia="Times New Roman" w:cstheme="minorHAnsi"/>
          <w:b/>
          <w:lang w:val="fr-FR" w:eastAsia="fr-FR"/>
        </w:rPr>
        <w:t xml:space="preserve">Lien hiérarchique : </w:t>
      </w:r>
      <w:r w:rsidRPr="00A8013D">
        <w:rPr>
          <w:rFonts w:eastAsia="Times New Roman" w:cstheme="minorHAnsi"/>
          <w:bCs/>
          <w:lang w:val="fr-FR" w:eastAsia="fr-FR"/>
        </w:rPr>
        <w:t xml:space="preserve"> Sous l’autorité </w:t>
      </w:r>
      <w:r w:rsidR="00D05BA8" w:rsidRPr="00A8013D">
        <w:rPr>
          <w:rFonts w:eastAsia="Times New Roman" w:cstheme="minorHAnsi"/>
          <w:bCs/>
          <w:lang w:val="fr-FR" w:eastAsia="fr-FR"/>
        </w:rPr>
        <w:t>du</w:t>
      </w:r>
      <w:r w:rsidR="00236AF5" w:rsidRPr="00A8013D">
        <w:rPr>
          <w:rFonts w:eastAsia="Times New Roman" w:cstheme="minorHAnsi"/>
          <w:bCs/>
          <w:lang w:val="fr-FR" w:eastAsia="fr-FR"/>
        </w:rPr>
        <w:t xml:space="preserve"> Secrétaire Général</w:t>
      </w:r>
      <w:r w:rsidRPr="00A8013D">
        <w:rPr>
          <w:rFonts w:eastAsia="Times New Roman" w:cstheme="minorHAnsi"/>
          <w:bCs/>
          <w:lang w:val="fr-FR" w:eastAsia="fr-FR"/>
        </w:rPr>
        <w:t xml:space="preserve"> </w:t>
      </w:r>
      <w:r w:rsidR="00D05BA8" w:rsidRPr="00A8013D">
        <w:rPr>
          <w:rFonts w:eastAsia="Times New Roman" w:cstheme="minorHAnsi"/>
          <w:bCs/>
          <w:lang w:val="fr-FR" w:eastAsia="fr-FR"/>
        </w:rPr>
        <w:t>Adjoint</w:t>
      </w:r>
    </w:p>
    <w:p w14:paraId="3B944561" w14:textId="77777777" w:rsidR="00386826" w:rsidRPr="00A8013D" w:rsidRDefault="00386826" w:rsidP="00386826">
      <w:pPr>
        <w:spacing w:after="0" w:line="240" w:lineRule="auto"/>
        <w:rPr>
          <w:rFonts w:eastAsia="Times New Roman" w:cstheme="minorHAnsi"/>
          <w:lang w:val="fr-FR" w:eastAsia="fr-FR"/>
        </w:rPr>
      </w:pPr>
    </w:p>
    <w:p w14:paraId="42365B80" w14:textId="5329C757" w:rsidR="00386826" w:rsidRPr="00A8013D" w:rsidRDefault="00386826" w:rsidP="00386826">
      <w:pPr>
        <w:spacing w:after="0" w:line="240" w:lineRule="auto"/>
        <w:rPr>
          <w:rFonts w:eastAsia="Times New Roman" w:cstheme="minorHAnsi"/>
          <w:b/>
          <w:lang w:val="fr-FR" w:eastAsia="fr-FR"/>
        </w:rPr>
      </w:pPr>
      <w:r w:rsidRPr="00A8013D">
        <w:rPr>
          <w:rFonts w:eastAsia="Times New Roman" w:cstheme="minorHAnsi"/>
          <w:b/>
          <w:lang w:val="fr-FR" w:eastAsia="fr-FR"/>
        </w:rPr>
        <w:t xml:space="preserve">Catégorie du poste : </w:t>
      </w:r>
      <w:r w:rsidRPr="00A8013D">
        <w:rPr>
          <w:rFonts w:eastAsia="Times New Roman" w:cstheme="minorHAnsi"/>
          <w:bCs/>
          <w:lang w:val="fr-FR" w:eastAsia="fr-FR"/>
        </w:rPr>
        <w:t xml:space="preserve">Cadre Professionnel </w:t>
      </w:r>
    </w:p>
    <w:p w14:paraId="3A611F5B" w14:textId="77777777" w:rsidR="00386826" w:rsidRPr="00A8013D" w:rsidRDefault="00386826" w:rsidP="00386826">
      <w:pPr>
        <w:spacing w:after="0" w:line="240" w:lineRule="auto"/>
        <w:rPr>
          <w:rFonts w:eastAsia="Times New Roman" w:cstheme="minorHAnsi"/>
          <w:lang w:val="fr-FR" w:eastAsia="fr-FR"/>
        </w:rPr>
      </w:pPr>
    </w:p>
    <w:p w14:paraId="3AFCC871" w14:textId="77777777" w:rsidR="00386826" w:rsidRPr="00A8013D" w:rsidRDefault="00386826" w:rsidP="00386826">
      <w:pPr>
        <w:spacing w:after="0" w:line="240" w:lineRule="auto"/>
        <w:rPr>
          <w:rFonts w:eastAsia="Times New Roman" w:cstheme="minorHAnsi"/>
          <w:lang w:val="fr-FR" w:eastAsia="fr-FR"/>
        </w:rPr>
      </w:pPr>
      <w:r w:rsidRPr="00A8013D">
        <w:rPr>
          <w:rFonts w:eastAsia="Times New Roman" w:cstheme="minorHAnsi"/>
          <w:b/>
          <w:bCs/>
          <w:lang w:val="fr-FR" w:eastAsia="fr-FR"/>
        </w:rPr>
        <w:t>Lieu d’affectation</w:t>
      </w:r>
      <w:r w:rsidRPr="00A8013D">
        <w:rPr>
          <w:rFonts w:eastAsia="Times New Roman" w:cstheme="minorHAnsi"/>
          <w:lang w:val="fr-FR" w:eastAsia="fr-FR"/>
        </w:rPr>
        <w:t xml:space="preserve"> :   Secrétariat général de la COI, </w:t>
      </w:r>
      <w:proofErr w:type="spellStart"/>
      <w:r w:rsidRPr="00A8013D">
        <w:rPr>
          <w:rFonts w:eastAsia="Times New Roman" w:cstheme="minorHAnsi"/>
          <w:lang w:val="fr-FR" w:eastAsia="fr-FR"/>
        </w:rPr>
        <w:t>Ebène</w:t>
      </w:r>
      <w:proofErr w:type="spellEnd"/>
      <w:r w:rsidRPr="00A8013D">
        <w:rPr>
          <w:rFonts w:eastAsia="Times New Roman" w:cstheme="minorHAnsi"/>
          <w:lang w:val="fr-FR" w:eastAsia="fr-FR"/>
        </w:rPr>
        <w:t>, Maurice</w:t>
      </w:r>
    </w:p>
    <w:p w14:paraId="0EA25D7D" w14:textId="77777777" w:rsidR="00386826" w:rsidRPr="00A8013D" w:rsidRDefault="00386826" w:rsidP="00386826">
      <w:pPr>
        <w:spacing w:after="0" w:line="240" w:lineRule="auto"/>
        <w:rPr>
          <w:rFonts w:eastAsia="Times New Roman" w:cstheme="minorHAnsi"/>
          <w:lang w:val="fr-FR" w:eastAsia="fr-FR"/>
        </w:rPr>
      </w:pPr>
    </w:p>
    <w:p w14:paraId="05E92E00" w14:textId="77777777" w:rsidR="00386826" w:rsidRPr="00A8013D" w:rsidRDefault="00386826" w:rsidP="00386826">
      <w:pPr>
        <w:spacing w:after="0" w:line="240" w:lineRule="auto"/>
        <w:rPr>
          <w:rFonts w:eastAsia="Times New Roman" w:cstheme="minorHAnsi"/>
          <w:lang w:val="fr-FR" w:eastAsia="fr-FR"/>
        </w:rPr>
      </w:pPr>
      <w:r w:rsidRPr="00A8013D">
        <w:rPr>
          <w:rFonts w:eastAsia="Times New Roman" w:cstheme="minorHAnsi"/>
          <w:b/>
          <w:bCs/>
          <w:lang w:val="fr-FR" w:eastAsia="fr-FR"/>
        </w:rPr>
        <w:t>Poste financé par</w:t>
      </w:r>
      <w:r w:rsidRPr="00A8013D">
        <w:rPr>
          <w:rFonts w:eastAsia="Times New Roman" w:cstheme="minorHAnsi"/>
          <w:lang w:val="fr-FR" w:eastAsia="fr-FR"/>
        </w:rPr>
        <w:t xml:space="preserve"> :   </w:t>
      </w:r>
    </w:p>
    <w:p w14:paraId="299C8096" w14:textId="77777777" w:rsidR="00386826" w:rsidRPr="00A8013D" w:rsidRDefault="00386826" w:rsidP="00386826">
      <w:pPr>
        <w:pStyle w:val="Sansinterligne"/>
        <w:suppressAutoHyphens/>
        <w:spacing w:before="120"/>
        <w:jc w:val="both"/>
        <w:rPr>
          <w:rFonts w:cstheme="minorHAnsi"/>
          <w:b/>
          <w:bCs/>
          <w:sz w:val="22"/>
          <w:szCs w:val="22"/>
          <w:u w:val="single"/>
        </w:rPr>
      </w:pPr>
    </w:p>
    <w:p w14:paraId="6A3244C9" w14:textId="77777777" w:rsidR="00386826" w:rsidRPr="00A8013D" w:rsidRDefault="00386826" w:rsidP="00386826">
      <w:pPr>
        <w:pStyle w:val="Sansinterligne"/>
        <w:suppressAutoHyphens/>
        <w:spacing w:before="120"/>
        <w:jc w:val="both"/>
        <w:rPr>
          <w:rFonts w:cstheme="minorHAnsi"/>
          <w:b/>
          <w:bCs/>
          <w:sz w:val="22"/>
          <w:szCs w:val="22"/>
          <w:u w:val="single"/>
        </w:rPr>
      </w:pPr>
    </w:p>
    <w:p w14:paraId="778E9CFC" w14:textId="00FD7934" w:rsidR="00E51E50" w:rsidRPr="00A8013D" w:rsidRDefault="00E51E50" w:rsidP="00F85F9E">
      <w:pPr>
        <w:pStyle w:val="Sansinterligne"/>
        <w:numPr>
          <w:ilvl w:val="0"/>
          <w:numId w:val="11"/>
        </w:numPr>
        <w:suppressAutoHyphens/>
        <w:spacing w:before="120"/>
        <w:jc w:val="both"/>
        <w:rPr>
          <w:rFonts w:cstheme="minorHAnsi"/>
          <w:b/>
          <w:bCs/>
          <w:sz w:val="22"/>
          <w:szCs w:val="22"/>
          <w:u w:val="single"/>
        </w:rPr>
      </w:pPr>
      <w:r w:rsidRPr="00A8013D">
        <w:rPr>
          <w:rFonts w:cstheme="minorHAnsi"/>
          <w:b/>
          <w:bCs/>
          <w:sz w:val="22"/>
          <w:szCs w:val="22"/>
          <w:u w:val="single"/>
        </w:rPr>
        <w:t>Objectif et missions</w:t>
      </w:r>
    </w:p>
    <w:p w14:paraId="38A0C251" w14:textId="628F0DD8" w:rsidR="00EC49A0" w:rsidRPr="00A8013D" w:rsidRDefault="00E17062" w:rsidP="00BB0784">
      <w:pPr>
        <w:pStyle w:val="Sansinterligne"/>
        <w:spacing w:before="120" w:line="276" w:lineRule="auto"/>
        <w:jc w:val="both"/>
        <w:rPr>
          <w:rFonts w:eastAsia="Arial" w:cstheme="minorHAnsi"/>
          <w:sz w:val="22"/>
          <w:szCs w:val="22"/>
        </w:rPr>
      </w:pPr>
      <w:r w:rsidRPr="00A8013D">
        <w:rPr>
          <w:rFonts w:eastAsia="Arial" w:cstheme="minorHAnsi"/>
          <w:sz w:val="22"/>
          <w:szCs w:val="22"/>
        </w:rPr>
        <w:t>C</w:t>
      </w:r>
      <w:r w:rsidR="00EC49A0" w:rsidRPr="00A8013D">
        <w:rPr>
          <w:rFonts w:eastAsia="Arial" w:cstheme="minorHAnsi"/>
          <w:sz w:val="22"/>
          <w:szCs w:val="22"/>
        </w:rPr>
        <w:t xml:space="preserve">oordonner toutes les activités de suivi </w:t>
      </w:r>
      <w:r w:rsidR="00BB0784" w:rsidRPr="00A8013D">
        <w:rPr>
          <w:rFonts w:eastAsia="Arial" w:cstheme="minorHAnsi"/>
          <w:sz w:val="22"/>
          <w:szCs w:val="22"/>
        </w:rPr>
        <w:t xml:space="preserve">- </w:t>
      </w:r>
      <w:r w:rsidR="00EC49A0" w:rsidRPr="00A8013D">
        <w:rPr>
          <w:rFonts w:eastAsia="Arial" w:cstheme="minorHAnsi"/>
          <w:sz w:val="22"/>
          <w:szCs w:val="22"/>
        </w:rPr>
        <w:t xml:space="preserve">évaluation des projets </w:t>
      </w:r>
      <w:r w:rsidR="00E6655E" w:rsidRPr="00A8013D">
        <w:rPr>
          <w:rFonts w:eastAsia="Arial" w:cstheme="minorHAnsi"/>
          <w:sz w:val="22"/>
          <w:szCs w:val="22"/>
        </w:rPr>
        <w:t xml:space="preserve">COI </w:t>
      </w:r>
      <w:r w:rsidR="00EC49A0" w:rsidRPr="00A8013D">
        <w:rPr>
          <w:rFonts w:eastAsia="Arial" w:cstheme="minorHAnsi"/>
          <w:sz w:val="22"/>
          <w:szCs w:val="22"/>
        </w:rPr>
        <w:t>pour contribuer à l'atteinte des objectifs du programme de développement stratégique.</w:t>
      </w:r>
      <w:r w:rsidR="00DB7749" w:rsidRPr="00A8013D">
        <w:rPr>
          <w:rFonts w:eastAsia="Arial" w:cstheme="minorHAnsi"/>
          <w:sz w:val="22"/>
          <w:szCs w:val="22"/>
        </w:rPr>
        <w:t xml:space="preserve"> </w:t>
      </w:r>
      <w:r w:rsidRPr="00A8013D">
        <w:rPr>
          <w:rFonts w:eastAsia="Arial" w:cstheme="minorHAnsi"/>
          <w:sz w:val="22"/>
          <w:szCs w:val="22"/>
        </w:rPr>
        <w:t>A</w:t>
      </w:r>
      <w:r w:rsidR="00EC49A0" w:rsidRPr="00A8013D">
        <w:rPr>
          <w:rFonts w:eastAsia="Arial" w:cstheme="minorHAnsi"/>
          <w:sz w:val="22"/>
          <w:szCs w:val="22"/>
        </w:rPr>
        <w:t>ssurer le suivi et le rapportage des résultats à temps selon les besoins du Secrétariat général de la COI et des engagements avec les bailleurs.</w:t>
      </w:r>
    </w:p>
    <w:p w14:paraId="6AFF7EB1" w14:textId="77777777" w:rsidR="00386826" w:rsidRPr="00A8013D" w:rsidRDefault="00386826" w:rsidP="00BB0784">
      <w:pPr>
        <w:pStyle w:val="Sansinterligne"/>
        <w:spacing w:before="120" w:line="276" w:lineRule="auto"/>
        <w:jc w:val="both"/>
        <w:rPr>
          <w:rFonts w:eastAsia="Arial" w:cstheme="minorHAnsi"/>
          <w:sz w:val="20"/>
          <w:szCs w:val="20"/>
        </w:rPr>
      </w:pPr>
    </w:p>
    <w:bookmarkEnd w:id="0"/>
    <w:p w14:paraId="6E54C3C0" w14:textId="66E11930" w:rsidR="00474D4B" w:rsidRPr="00A8013D" w:rsidRDefault="00353A17" w:rsidP="00F85F9E">
      <w:pPr>
        <w:pStyle w:val="Sansinterligne"/>
        <w:numPr>
          <w:ilvl w:val="0"/>
          <w:numId w:val="11"/>
        </w:numPr>
        <w:suppressAutoHyphens/>
        <w:spacing w:before="120"/>
        <w:jc w:val="both"/>
        <w:rPr>
          <w:rFonts w:cstheme="minorHAnsi"/>
          <w:b/>
          <w:bCs/>
          <w:sz w:val="22"/>
          <w:szCs w:val="22"/>
          <w:u w:val="single"/>
        </w:rPr>
      </w:pPr>
      <w:r w:rsidRPr="00A8013D">
        <w:rPr>
          <w:rFonts w:cstheme="minorHAnsi"/>
          <w:b/>
          <w:bCs/>
          <w:sz w:val="22"/>
          <w:szCs w:val="22"/>
          <w:u w:val="single"/>
        </w:rPr>
        <w:t>Tâches spécifiques</w:t>
      </w:r>
    </w:p>
    <w:p w14:paraId="3A89D2CE" w14:textId="66BF8754" w:rsidR="00E17062" w:rsidRPr="00A8013D" w:rsidRDefault="00E17062" w:rsidP="00E17062">
      <w:pPr>
        <w:pStyle w:val="Sansinterligne"/>
        <w:numPr>
          <w:ilvl w:val="0"/>
          <w:numId w:val="8"/>
        </w:numPr>
        <w:suppressAutoHyphens/>
        <w:spacing w:line="276" w:lineRule="auto"/>
        <w:jc w:val="both"/>
        <w:rPr>
          <w:rFonts w:eastAsia="Times New Roman" w:cstheme="minorHAnsi"/>
          <w:sz w:val="22"/>
          <w:szCs w:val="22"/>
          <w:lang w:eastAsia="ar-SA"/>
        </w:rPr>
      </w:pPr>
      <w:r w:rsidRPr="00A8013D">
        <w:rPr>
          <w:rFonts w:eastAsia="Times New Roman" w:cstheme="minorHAnsi"/>
          <w:sz w:val="22"/>
          <w:szCs w:val="22"/>
          <w:lang w:eastAsia="ar-SA"/>
        </w:rPr>
        <w:t>Planifier et coordonner des activités de suivi-</w:t>
      </w:r>
      <w:r w:rsidR="000637E7" w:rsidRPr="00A8013D">
        <w:rPr>
          <w:rFonts w:eastAsia="Times New Roman" w:cstheme="minorHAnsi"/>
          <w:sz w:val="22"/>
          <w:szCs w:val="22"/>
          <w:lang w:eastAsia="ar-SA"/>
        </w:rPr>
        <w:t xml:space="preserve">évaluation </w:t>
      </w:r>
      <w:r w:rsidR="001C4598" w:rsidRPr="00A8013D">
        <w:rPr>
          <w:rFonts w:eastAsia="Times New Roman" w:cstheme="minorHAnsi"/>
          <w:sz w:val="22"/>
          <w:szCs w:val="22"/>
          <w:lang w:eastAsia="ar-SA"/>
        </w:rPr>
        <w:t>ainsi que</w:t>
      </w:r>
      <w:r w:rsidRPr="00A8013D">
        <w:rPr>
          <w:rFonts w:eastAsia="Times New Roman" w:cstheme="minorHAnsi"/>
          <w:sz w:val="22"/>
          <w:szCs w:val="22"/>
          <w:lang w:eastAsia="ar-SA"/>
        </w:rPr>
        <w:t xml:space="preserve"> les activités de collecte de données et de rapports</w:t>
      </w:r>
      <w:r w:rsidR="005D4E52" w:rsidRPr="00A8013D">
        <w:rPr>
          <w:rFonts w:eastAsia="Times New Roman" w:cstheme="minorHAnsi"/>
          <w:sz w:val="22"/>
          <w:szCs w:val="22"/>
          <w:lang w:eastAsia="ar-SA"/>
        </w:rPr>
        <w:t xml:space="preserve"> </w:t>
      </w:r>
      <w:r w:rsidR="005D4E52" w:rsidRPr="00A8013D">
        <w:rPr>
          <w:rFonts w:eastAsia="Arial" w:cstheme="minorHAnsi"/>
          <w:sz w:val="22"/>
          <w:szCs w:val="22"/>
        </w:rPr>
        <w:t>en étroite collaboration avec les chargés de mission et les gestionnaires de projets, le personnel local et international ainsi que d'autres parties prenantes clés</w:t>
      </w:r>
      <w:r w:rsidR="0020185E" w:rsidRPr="00A8013D">
        <w:rPr>
          <w:rFonts w:eastAsia="Times New Roman" w:cstheme="minorHAnsi"/>
          <w:sz w:val="22"/>
          <w:szCs w:val="22"/>
          <w:lang w:eastAsia="ar-SA"/>
        </w:rPr>
        <w:t> ;</w:t>
      </w:r>
    </w:p>
    <w:p w14:paraId="772C59FE" w14:textId="77777777" w:rsidR="00E17062" w:rsidRPr="00A8013D" w:rsidRDefault="00E17062" w:rsidP="00E17062">
      <w:pPr>
        <w:pStyle w:val="Sansinterligne"/>
        <w:numPr>
          <w:ilvl w:val="0"/>
          <w:numId w:val="8"/>
        </w:numPr>
        <w:suppressAutoHyphens/>
        <w:spacing w:line="276" w:lineRule="auto"/>
        <w:jc w:val="both"/>
        <w:rPr>
          <w:rFonts w:eastAsia="Times New Roman" w:cstheme="minorHAnsi"/>
          <w:sz w:val="22"/>
          <w:szCs w:val="22"/>
          <w:lang w:eastAsia="ar-SA"/>
        </w:rPr>
      </w:pPr>
      <w:r w:rsidRPr="00A8013D">
        <w:rPr>
          <w:rFonts w:eastAsia="Times New Roman" w:cstheme="minorHAnsi"/>
          <w:sz w:val="22"/>
          <w:szCs w:val="22"/>
          <w:lang w:eastAsia="ar-SA"/>
        </w:rPr>
        <w:t xml:space="preserve">Représenter la COI dans des comités techniques, réunions, et évènements de Suivi et </w:t>
      </w:r>
      <w:proofErr w:type="spellStart"/>
      <w:r w:rsidRPr="00A8013D">
        <w:rPr>
          <w:rFonts w:eastAsia="Times New Roman" w:cstheme="minorHAnsi"/>
          <w:sz w:val="22"/>
          <w:szCs w:val="22"/>
          <w:lang w:eastAsia="ar-SA"/>
        </w:rPr>
        <w:t>Evaluation</w:t>
      </w:r>
      <w:proofErr w:type="spellEnd"/>
      <w:r w:rsidRPr="00A8013D">
        <w:rPr>
          <w:rFonts w:eastAsia="Times New Roman" w:cstheme="minorHAnsi"/>
          <w:sz w:val="22"/>
          <w:szCs w:val="22"/>
          <w:lang w:eastAsia="ar-SA"/>
        </w:rPr>
        <w:t xml:space="preserve"> au niveau national ou régional (et international selon le besoin) ; </w:t>
      </w:r>
    </w:p>
    <w:p w14:paraId="7B855B48" w14:textId="44B787F1" w:rsidR="00E17062" w:rsidRPr="00A8013D" w:rsidRDefault="00E17062" w:rsidP="00E17062">
      <w:pPr>
        <w:pStyle w:val="Sansinterligne"/>
        <w:numPr>
          <w:ilvl w:val="0"/>
          <w:numId w:val="8"/>
        </w:numPr>
        <w:suppressAutoHyphens/>
        <w:spacing w:line="276" w:lineRule="auto"/>
        <w:jc w:val="both"/>
        <w:rPr>
          <w:rFonts w:eastAsia="Times New Roman" w:cstheme="minorHAnsi"/>
          <w:sz w:val="22"/>
          <w:szCs w:val="22"/>
          <w:lang w:eastAsia="ar-SA"/>
        </w:rPr>
      </w:pPr>
      <w:r w:rsidRPr="00A8013D">
        <w:rPr>
          <w:rFonts w:eastAsia="Times New Roman" w:cstheme="minorHAnsi"/>
          <w:sz w:val="22"/>
          <w:szCs w:val="22"/>
          <w:lang w:eastAsia="ar-SA"/>
        </w:rPr>
        <w:t>Pour les besoins de suivi et d’évaluation du PDS, contribuer à la préparation des Documents Annuels de Programmation (DAP) et des rapports annuels de performance (RAP)</w:t>
      </w:r>
      <w:r w:rsidR="004C7A2D" w:rsidRPr="00A8013D">
        <w:rPr>
          <w:rFonts w:eastAsia="Times New Roman" w:cstheme="minorHAnsi"/>
          <w:sz w:val="22"/>
          <w:szCs w:val="22"/>
          <w:lang w:eastAsia="ar-SA"/>
        </w:rPr>
        <w:t xml:space="preserve"> </w:t>
      </w:r>
      <w:r w:rsidRPr="00A8013D">
        <w:rPr>
          <w:rFonts w:eastAsia="Times New Roman" w:cstheme="minorHAnsi"/>
          <w:sz w:val="22"/>
          <w:szCs w:val="22"/>
          <w:lang w:eastAsia="ar-SA"/>
        </w:rPr>
        <w:t xml:space="preserve">et les rapports </w:t>
      </w:r>
      <w:proofErr w:type="gramStart"/>
      <w:r w:rsidR="000B24C1" w:rsidRPr="00A8013D">
        <w:rPr>
          <w:rFonts w:eastAsia="Times New Roman" w:cstheme="minorHAnsi"/>
          <w:sz w:val="22"/>
          <w:szCs w:val="22"/>
          <w:lang w:eastAsia="ar-SA"/>
        </w:rPr>
        <w:t>d’évaluation;</w:t>
      </w:r>
      <w:proofErr w:type="gramEnd"/>
    </w:p>
    <w:p w14:paraId="460BDCA8" w14:textId="77777777" w:rsidR="00E17062" w:rsidRPr="00A8013D" w:rsidRDefault="00E17062" w:rsidP="00E17062">
      <w:pPr>
        <w:pStyle w:val="Sansinterligne"/>
        <w:numPr>
          <w:ilvl w:val="0"/>
          <w:numId w:val="8"/>
        </w:numPr>
        <w:suppressAutoHyphens/>
        <w:spacing w:line="276" w:lineRule="auto"/>
        <w:jc w:val="both"/>
        <w:rPr>
          <w:rFonts w:eastAsia="Times New Roman" w:cstheme="minorHAnsi"/>
          <w:sz w:val="22"/>
          <w:szCs w:val="22"/>
          <w:lang w:eastAsia="ar-SA"/>
        </w:rPr>
      </w:pPr>
      <w:r w:rsidRPr="00A8013D">
        <w:rPr>
          <w:rFonts w:eastAsia="Times New Roman" w:cstheme="minorHAnsi"/>
          <w:sz w:val="22"/>
          <w:szCs w:val="22"/>
          <w:lang w:eastAsia="ar-SA"/>
        </w:rPr>
        <w:t>Contribuer à définir les méthodes de calcul des indicateurs du PDS et veiller à la cohérence entre les systèmes de suivi-évaluation des projets et le suivi du PDS ;</w:t>
      </w:r>
    </w:p>
    <w:p w14:paraId="501CEA7A" w14:textId="77777777" w:rsidR="00E17062" w:rsidRPr="00A8013D" w:rsidRDefault="00E17062" w:rsidP="00E17062">
      <w:pPr>
        <w:pStyle w:val="Sansinterligne"/>
        <w:numPr>
          <w:ilvl w:val="0"/>
          <w:numId w:val="8"/>
        </w:numPr>
        <w:suppressAutoHyphens/>
        <w:spacing w:line="276" w:lineRule="auto"/>
        <w:jc w:val="both"/>
        <w:rPr>
          <w:rFonts w:eastAsia="Times New Roman" w:cstheme="minorHAnsi"/>
          <w:sz w:val="22"/>
          <w:szCs w:val="22"/>
          <w:lang w:eastAsia="ar-SA"/>
        </w:rPr>
      </w:pPr>
      <w:r w:rsidRPr="00A8013D">
        <w:rPr>
          <w:rFonts w:eastAsia="Times New Roman" w:cstheme="minorHAnsi"/>
          <w:sz w:val="22"/>
          <w:szCs w:val="22"/>
          <w:lang w:eastAsia="ar-SA"/>
        </w:rPr>
        <w:t xml:space="preserve">Veiller au bon fonctionnement de l’interface digitale entre les dispositifs S-E des projets et la solution PDS ; </w:t>
      </w:r>
    </w:p>
    <w:p w14:paraId="005C352C" w14:textId="2E8828F3" w:rsidR="00E17062" w:rsidRPr="00A8013D" w:rsidRDefault="00E17062" w:rsidP="00E17062">
      <w:pPr>
        <w:pStyle w:val="Sansinterligne"/>
        <w:numPr>
          <w:ilvl w:val="0"/>
          <w:numId w:val="8"/>
        </w:numPr>
        <w:suppressAutoHyphens/>
        <w:spacing w:line="276" w:lineRule="auto"/>
        <w:jc w:val="both"/>
        <w:rPr>
          <w:rFonts w:eastAsia="Times New Roman" w:cstheme="minorHAnsi"/>
          <w:sz w:val="22"/>
          <w:szCs w:val="22"/>
          <w:lang w:eastAsia="ar-SA"/>
        </w:rPr>
      </w:pPr>
      <w:r w:rsidRPr="00A8013D">
        <w:rPr>
          <w:rFonts w:eastAsia="Times New Roman" w:cstheme="minorHAnsi"/>
          <w:sz w:val="22"/>
          <w:szCs w:val="22"/>
          <w:lang w:eastAsia="ar-SA"/>
        </w:rPr>
        <w:t>Contribuer à l’élaboration du rapport annuel de la COI et superviser l’élaboration des Tableaux de bord avec des Indicateurs Clés de Performance</w:t>
      </w:r>
      <w:r w:rsidR="00913B82" w:rsidRPr="00A8013D">
        <w:rPr>
          <w:rFonts w:eastAsia="Times New Roman" w:cstheme="minorHAnsi"/>
          <w:sz w:val="22"/>
          <w:szCs w:val="22"/>
          <w:lang w:eastAsia="ar-SA"/>
        </w:rPr>
        <w:t> ;</w:t>
      </w:r>
    </w:p>
    <w:p w14:paraId="7AB024D0" w14:textId="77777777" w:rsidR="00E17062" w:rsidRPr="00A8013D" w:rsidRDefault="00E17062" w:rsidP="00E17062">
      <w:pPr>
        <w:pStyle w:val="Sansinterligne"/>
        <w:numPr>
          <w:ilvl w:val="0"/>
          <w:numId w:val="6"/>
        </w:numPr>
        <w:suppressAutoHyphens/>
        <w:spacing w:line="276" w:lineRule="auto"/>
        <w:jc w:val="both"/>
        <w:rPr>
          <w:rFonts w:cstheme="minorHAnsi"/>
          <w:sz w:val="22"/>
          <w:szCs w:val="22"/>
          <w:lang w:eastAsia="fr-FR"/>
        </w:rPr>
      </w:pPr>
      <w:r w:rsidRPr="00A8013D">
        <w:rPr>
          <w:rFonts w:cstheme="minorHAnsi"/>
          <w:sz w:val="22"/>
          <w:szCs w:val="22"/>
          <w:lang w:eastAsia="fr-FR"/>
        </w:rPr>
        <w:t xml:space="preserve">Vérifier la cohérence et la faisabilité des activités proposées, au regard des résultats de suivi-évaluation antérieurs, lors de la préparation du plan de travail annuel ; </w:t>
      </w:r>
    </w:p>
    <w:p w14:paraId="242929FC" w14:textId="6AC8903D" w:rsidR="00E17062" w:rsidRPr="00A8013D" w:rsidRDefault="00E17062" w:rsidP="00E17062">
      <w:pPr>
        <w:pStyle w:val="Sansinterligne"/>
        <w:numPr>
          <w:ilvl w:val="0"/>
          <w:numId w:val="6"/>
        </w:numPr>
        <w:suppressAutoHyphens/>
        <w:spacing w:line="276" w:lineRule="auto"/>
        <w:jc w:val="both"/>
        <w:rPr>
          <w:rFonts w:cstheme="minorHAnsi"/>
          <w:sz w:val="22"/>
          <w:szCs w:val="22"/>
          <w:lang w:eastAsia="fr-FR"/>
        </w:rPr>
      </w:pPr>
      <w:r w:rsidRPr="00A8013D">
        <w:rPr>
          <w:rFonts w:cstheme="minorHAnsi"/>
          <w:sz w:val="22"/>
          <w:szCs w:val="22"/>
          <w:lang w:eastAsia="fr-FR"/>
        </w:rPr>
        <w:t xml:space="preserve">Programmer et participer aux réunions de suivi des </w:t>
      </w:r>
      <w:r w:rsidR="000B24C1" w:rsidRPr="00A8013D">
        <w:rPr>
          <w:rFonts w:cstheme="minorHAnsi"/>
          <w:sz w:val="22"/>
          <w:szCs w:val="22"/>
          <w:lang w:eastAsia="fr-FR"/>
        </w:rPr>
        <w:t>activités ;</w:t>
      </w:r>
    </w:p>
    <w:p w14:paraId="5F2F2E18" w14:textId="1106FDAB" w:rsidR="00E17062" w:rsidRPr="00A8013D" w:rsidRDefault="00E17062" w:rsidP="00AE3D71">
      <w:pPr>
        <w:pStyle w:val="Sansinterligne"/>
        <w:numPr>
          <w:ilvl w:val="0"/>
          <w:numId w:val="6"/>
        </w:numPr>
        <w:suppressAutoHyphens/>
        <w:spacing w:line="276" w:lineRule="auto"/>
        <w:jc w:val="both"/>
        <w:rPr>
          <w:rFonts w:cstheme="minorHAnsi"/>
          <w:sz w:val="22"/>
          <w:szCs w:val="22"/>
          <w:lang w:eastAsia="fr-FR"/>
        </w:rPr>
      </w:pPr>
      <w:r w:rsidRPr="00A8013D">
        <w:rPr>
          <w:rFonts w:cstheme="minorHAnsi"/>
          <w:sz w:val="22"/>
          <w:szCs w:val="22"/>
          <w:lang w:eastAsia="fr-FR"/>
        </w:rPr>
        <w:t xml:space="preserve">Veiller à la régularité des rapports des différentes </w:t>
      </w:r>
      <w:r w:rsidR="00D956E7" w:rsidRPr="00A8013D">
        <w:rPr>
          <w:rFonts w:cstheme="minorHAnsi"/>
          <w:sz w:val="22"/>
          <w:szCs w:val="22"/>
          <w:lang w:eastAsia="fr-FR"/>
        </w:rPr>
        <w:t>projets COI</w:t>
      </w:r>
      <w:r w:rsidRPr="00A8013D">
        <w:rPr>
          <w:rFonts w:cstheme="minorHAnsi"/>
          <w:sz w:val="22"/>
          <w:szCs w:val="22"/>
          <w:lang w:eastAsia="fr-FR"/>
        </w:rPr>
        <w:t xml:space="preserve"> et activités sur le terrain</w:t>
      </w:r>
      <w:r w:rsidR="00AE3D71" w:rsidRPr="00A8013D">
        <w:rPr>
          <w:rFonts w:cstheme="minorHAnsi"/>
          <w:sz w:val="22"/>
          <w:szCs w:val="22"/>
          <w:lang w:eastAsia="fr-FR"/>
        </w:rPr>
        <w:t xml:space="preserve">. </w:t>
      </w:r>
      <w:r w:rsidRPr="00A8013D">
        <w:rPr>
          <w:rFonts w:cstheme="minorHAnsi"/>
          <w:sz w:val="22"/>
          <w:szCs w:val="22"/>
          <w:lang w:eastAsia="fr-FR"/>
        </w:rPr>
        <w:t xml:space="preserve">Assurer le suivi de la qualité des livrables et le respect des délais et </w:t>
      </w:r>
      <w:r w:rsidR="005757C2" w:rsidRPr="00A8013D">
        <w:rPr>
          <w:rFonts w:cstheme="minorHAnsi"/>
          <w:sz w:val="22"/>
          <w:szCs w:val="22"/>
          <w:lang w:eastAsia="fr-FR"/>
        </w:rPr>
        <w:t>calendriers ;</w:t>
      </w:r>
      <w:r w:rsidRPr="00A8013D">
        <w:rPr>
          <w:rFonts w:cstheme="minorHAnsi"/>
          <w:sz w:val="22"/>
          <w:szCs w:val="22"/>
          <w:lang w:eastAsia="fr-FR"/>
        </w:rPr>
        <w:t xml:space="preserve"> </w:t>
      </w:r>
    </w:p>
    <w:p w14:paraId="30083CCA" w14:textId="77777777" w:rsidR="00E17062" w:rsidRPr="00A8013D" w:rsidRDefault="00E17062" w:rsidP="00E17062">
      <w:pPr>
        <w:pStyle w:val="Sansinterligne"/>
        <w:numPr>
          <w:ilvl w:val="0"/>
          <w:numId w:val="6"/>
        </w:numPr>
        <w:suppressAutoHyphens/>
        <w:spacing w:line="276" w:lineRule="auto"/>
        <w:jc w:val="both"/>
        <w:rPr>
          <w:rFonts w:cstheme="minorHAnsi"/>
          <w:sz w:val="22"/>
          <w:szCs w:val="22"/>
          <w:lang w:eastAsia="fr-FR"/>
        </w:rPr>
      </w:pPr>
      <w:r w:rsidRPr="00A8013D">
        <w:rPr>
          <w:rFonts w:cstheme="minorHAnsi"/>
          <w:sz w:val="22"/>
          <w:szCs w:val="22"/>
          <w:lang w:eastAsia="fr-FR"/>
        </w:rPr>
        <w:t>Proposer et développer différentes procédures opérationnelles standardisées pour optimiser le fonctionnement des projets ;</w:t>
      </w:r>
    </w:p>
    <w:p w14:paraId="12B2BC1F" w14:textId="17872F36" w:rsidR="006B1EA6" w:rsidRPr="00A8013D" w:rsidRDefault="006B1EA6" w:rsidP="00E17062">
      <w:pPr>
        <w:pStyle w:val="Sansinterligne"/>
        <w:numPr>
          <w:ilvl w:val="0"/>
          <w:numId w:val="6"/>
        </w:numPr>
        <w:suppressAutoHyphens/>
        <w:spacing w:line="276" w:lineRule="auto"/>
        <w:jc w:val="both"/>
        <w:rPr>
          <w:rFonts w:cstheme="minorHAnsi"/>
          <w:sz w:val="22"/>
          <w:szCs w:val="22"/>
          <w:lang w:eastAsia="fr-FR"/>
        </w:rPr>
      </w:pPr>
      <w:r w:rsidRPr="00A8013D">
        <w:rPr>
          <w:rFonts w:cstheme="minorHAnsi"/>
          <w:sz w:val="22"/>
          <w:szCs w:val="22"/>
          <w:lang w:eastAsia="fr-FR"/>
        </w:rPr>
        <w:t>Identifier, évaluer et gérer les risques associés au processus de suivi-évaluation</w:t>
      </w:r>
      <w:r w:rsidR="001E6CFD" w:rsidRPr="00A8013D">
        <w:rPr>
          <w:rFonts w:cstheme="minorHAnsi"/>
          <w:sz w:val="22"/>
          <w:szCs w:val="22"/>
          <w:lang w:eastAsia="fr-FR"/>
        </w:rPr>
        <w:t> ;</w:t>
      </w:r>
    </w:p>
    <w:p w14:paraId="6E22A6A1" w14:textId="0794FDA2" w:rsidR="00E17062" w:rsidRPr="00A8013D" w:rsidRDefault="00E17062" w:rsidP="00E17062">
      <w:pPr>
        <w:pStyle w:val="Sansinterligne"/>
        <w:numPr>
          <w:ilvl w:val="0"/>
          <w:numId w:val="6"/>
        </w:numPr>
        <w:suppressAutoHyphens/>
        <w:spacing w:line="276" w:lineRule="auto"/>
        <w:jc w:val="both"/>
        <w:rPr>
          <w:rFonts w:cstheme="minorHAnsi"/>
          <w:sz w:val="22"/>
          <w:szCs w:val="22"/>
        </w:rPr>
      </w:pPr>
      <w:r w:rsidRPr="00A8013D">
        <w:rPr>
          <w:rFonts w:cstheme="minorHAnsi"/>
          <w:sz w:val="22"/>
          <w:szCs w:val="22"/>
          <w:lang w:eastAsia="fr-FR"/>
        </w:rPr>
        <w:t>Sui</w:t>
      </w:r>
      <w:r w:rsidR="001A3E13" w:rsidRPr="00A8013D">
        <w:rPr>
          <w:rFonts w:cstheme="minorHAnsi"/>
          <w:sz w:val="22"/>
          <w:szCs w:val="22"/>
          <w:lang w:eastAsia="fr-FR"/>
        </w:rPr>
        <w:t xml:space="preserve">vi </w:t>
      </w:r>
      <w:r w:rsidRPr="00A8013D">
        <w:rPr>
          <w:rFonts w:cstheme="minorHAnsi"/>
          <w:sz w:val="22"/>
          <w:szCs w:val="22"/>
          <w:lang w:eastAsia="fr-FR"/>
        </w:rPr>
        <w:t>de la mise en œuvre des recommandations des audits et évaluations externes</w:t>
      </w:r>
      <w:r w:rsidR="001E6CFD" w:rsidRPr="00A8013D">
        <w:rPr>
          <w:rFonts w:cstheme="minorHAnsi"/>
          <w:sz w:val="22"/>
          <w:szCs w:val="22"/>
          <w:lang w:eastAsia="fr-FR"/>
        </w:rPr>
        <w:t> ;</w:t>
      </w:r>
    </w:p>
    <w:p w14:paraId="0EC4D5E0" w14:textId="77777777" w:rsidR="00E17062" w:rsidRPr="00A8013D" w:rsidRDefault="00E17062" w:rsidP="00E17062">
      <w:pPr>
        <w:pStyle w:val="Sansinterligne"/>
        <w:numPr>
          <w:ilvl w:val="0"/>
          <w:numId w:val="9"/>
        </w:numPr>
        <w:suppressAutoHyphens/>
        <w:spacing w:line="276" w:lineRule="auto"/>
        <w:jc w:val="both"/>
        <w:rPr>
          <w:rFonts w:cstheme="minorHAnsi"/>
          <w:sz w:val="22"/>
          <w:szCs w:val="22"/>
          <w:lang w:eastAsia="fr-FR"/>
        </w:rPr>
      </w:pPr>
      <w:r w:rsidRPr="00A8013D">
        <w:rPr>
          <w:rFonts w:cstheme="minorHAnsi"/>
          <w:sz w:val="22"/>
          <w:szCs w:val="22"/>
          <w:lang w:eastAsia="fr-FR"/>
        </w:rPr>
        <w:lastRenderedPageBreak/>
        <w:t>Préparer et résumer les indicateurs chiffrés à destination des communicants pour la visibilité des activités, des résultats et des impacts des projets ;</w:t>
      </w:r>
    </w:p>
    <w:p w14:paraId="304DABB2" w14:textId="3C81C399" w:rsidR="00E17062" w:rsidRPr="00A8013D" w:rsidRDefault="00E17062" w:rsidP="00E17062">
      <w:pPr>
        <w:pStyle w:val="Sansinterligne"/>
        <w:numPr>
          <w:ilvl w:val="0"/>
          <w:numId w:val="9"/>
        </w:numPr>
        <w:suppressAutoHyphens/>
        <w:spacing w:line="276" w:lineRule="auto"/>
        <w:jc w:val="both"/>
        <w:rPr>
          <w:rFonts w:cstheme="minorHAnsi"/>
          <w:sz w:val="22"/>
          <w:szCs w:val="22"/>
          <w:lang w:eastAsia="fr-FR"/>
        </w:rPr>
      </w:pPr>
      <w:r w:rsidRPr="00A8013D">
        <w:rPr>
          <w:rFonts w:cstheme="minorHAnsi"/>
          <w:sz w:val="22"/>
          <w:szCs w:val="22"/>
          <w:lang w:eastAsia="fr-FR"/>
        </w:rPr>
        <w:t>Réaliser toute autre activité, en lien avec les projets, à la demande Secrétaire général ou son délégué.</w:t>
      </w:r>
    </w:p>
    <w:p w14:paraId="39234896" w14:textId="6E678C17" w:rsidR="00365D68" w:rsidRPr="00A8013D" w:rsidRDefault="00365D68" w:rsidP="00365D68">
      <w:pPr>
        <w:pStyle w:val="Paragraphedeliste"/>
        <w:numPr>
          <w:ilvl w:val="0"/>
          <w:numId w:val="9"/>
        </w:numPr>
        <w:jc w:val="both"/>
        <w:rPr>
          <w:lang w:val="fr-FR"/>
        </w:rPr>
      </w:pPr>
      <w:r w:rsidRPr="00A8013D">
        <w:rPr>
          <w:lang w:val="fr-FR"/>
        </w:rPr>
        <w:t>Clause de confidentialité stricte.</w:t>
      </w:r>
    </w:p>
    <w:p w14:paraId="19A48699" w14:textId="728EC549" w:rsidR="00365D68" w:rsidRPr="00A8013D" w:rsidRDefault="00365D68" w:rsidP="00365D68">
      <w:pPr>
        <w:pStyle w:val="Paragraphedeliste"/>
        <w:numPr>
          <w:ilvl w:val="0"/>
          <w:numId w:val="9"/>
        </w:numPr>
        <w:jc w:val="both"/>
        <w:rPr>
          <w:lang w:val="fr-FR"/>
        </w:rPr>
      </w:pPr>
      <w:r w:rsidRPr="00A8013D">
        <w:rPr>
          <w:lang w:val="fr-FR"/>
        </w:rPr>
        <w:t>Assistance au Domaine d’Intervention (DI).</w:t>
      </w:r>
    </w:p>
    <w:p w14:paraId="2EC0A3C8" w14:textId="77777777" w:rsidR="00E17062" w:rsidRPr="00A8013D" w:rsidRDefault="00E17062" w:rsidP="00E17062">
      <w:pPr>
        <w:pStyle w:val="Sansinterligne"/>
        <w:spacing w:line="276" w:lineRule="auto"/>
        <w:jc w:val="both"/>
        <w:rPr>
          <w:rFonts w:cstheme="minorHAnsi"/>
          <w:sz w:val="22"/>
          <w:szCs w:val="22"/>
          <w:lang w:eastAsia="fr-FR"/>
        </w:rPr>
      </w:pPr>
      <w:proofErr w:type="spellStart"/>
      <w:r w:rsidRPr="00A8013D">
        <w:rPr>
          <w:rFonts w:cstheme="minorHAnsi"/>
          <w:sz w:val="22"/>
          <w:szCs w:val="22"/>
          <w:lang w:eastAsia="fr-FR"/>
        </w:rPr>
        <w:t>A</w:t>
      </w:r>
      <w:proofErr w:type="spellEnd"/>
      <w:r w:rsidRPr="00A8013D">
        <w:rPr>
          <w:rFonts w:cstheme="minorHAnsi"/>
          <w:sz w:val="22"/>
          <w:szCs w:val="22"/>
          <w:lang w:eastAsia="fr-FR"/>
        </w:rPr>
        <w:t xml:space="preserve"> noter que les attributions mentionnées ci-dessus sont décrites de manière non limitative et pourraient évoluer selon le besoin du service.</w:t>
      </w:r>
    </w:p>
    <w:p w14:paraId="09282E03" w14:textId="77777777" w:rsidR="00386826" w:rsidRPr="00A8013D" w:rsidRDefault="00386826" w:rsidP="0093364A">
      <w:pPr>
        <w:pStyle w:val="Sansinterligne"/>
        <w:spacing w:line="276" w:lineRule="auto"/>
        <w:jc w:val="both"/>
        <w:rPr>
          <w:rFonts w:cstheme="minorHAnsi"/>
          <w:sz w:val="20"/>
          <w:szCs w:val="20"/>
          <w:lang w:eastAsia="fr-FR"/>
        </w:rPr>
      </w:pPr>
    </w:p>
    <w:p w14:paraId="46DA3518" w14:textId="48840416" w:rsidR="00353A17" w:rsidRPr="00A8013D" w:rsidRDefault="00877BA3" w:rsidP="00F85F9E">
      <w:pPr>
        <w:pStyle w:val="Sansinterligne"/>
        <w:numPr>
          <w:ilvl w:val="0"/>
          <w:numId w:val="11"/>
        </w:numPr>
        <w:suppressAutoHyphens/>
        <w:spacing w:before="120"/>
        <w:jc w:val="both"/>
        <w:rPr>
          <w:rFonts w:cstheme="minorHAnsi"/>
          <w:b/>
          <w:bCs/>
          <w:sz w:val="22"/>
          <w:szCs w:val="22"/>
          <w:u w:val="single"/>
        </w:rPr>
      </w:pPr>
      <w:r w:rsidRPr="00A8013D">
        <w:rPr>
          <w:rFonts w:cstheme="minorHAnsi"/>
          <w:b/>
          <w:bCs/>
          <w:sz w:val="22"/>
          <w:szCs w:val="22"/>
          <w:u w:val="single"/>
        </w:rPr>
        <w:t>Profil du candidat</w:t>
      </w:r>
    </w:p>
    <w:p w14:paraId="78434F81" w14:textId="0A588A70" w:rsidR="00B96D2C" w:rsidRPr="00A8013D" w:rsidRDefault="00B96D2C" w:rsidP="00877BA3">
      <w:pPr>
        <w:pStyle w:val="Sansinterligne"/>
        <w:suppressAutoHyphens/>
        <w:spacing w:before="120" w:line="276" w:lineRule="auto"/>
        <w:ind w:left="720"/>
        <w:jc w:val="both"/>
        <w:rPr>
          <w:rFonts w:cstheme="minorHAnsi"/>
          <w:b/>
          <w:sz w:val="22"/>
          <w:szCs w:val="22"/>
        </w:rPr>
      </w:pPr>
      <w:r w:rsidRPr="00A8013D">
        <w:rPr>
          <w:rFonts w:cstheme="minorHAnsi"/>
          <w:b/>
          <w:sz w:val="22"/>
          <w:szCs w:val="22"/>
        </w:rPr>
        <w:t>Qualifications et compétences</w:t>
      </w:r>
    </w:p>
    <w:p w14:paraId="4E4EDEDB" w14:textId="60F9E745" w:rsidR="00BB1C85" w:rsidRPr="00A8013D" w:rsidRDefault="00BB1C85" w:rsidP="00877BA3">
      <w:pPr>
        <w:pStyle w:val="Sansinterligne"/>
        <w:numPr>
          <w:ilvl w:val="0"/>
          <w:numId w:val="9"/>
        </w:numPr>
        <w:suppressAutoHyphens/>
        <w:spacing w:line="276" w:lineRule="auto"/>
        <w:jc w:val="both"/>
        <w:rPr>
          <w:rFonts w:cstheme="minorHAnsi"/>
          <w:sz w:val="22"/>
          <w:szCs w:val="22"/>
          <w:lang w:eastAsia="fr-FR"/>
        </w:rPr>
      </w:pPr>
      <w:r w:rsidRPr="00A8013D">
        <w:rPr>
          <w:rFonts w:cstheme="minorHAnsi"/>
          <w:sz w:val="22"/>
          <w:szCs w:val="22"/>
          <w:lang w:eastAsia="fr-FR"/>
        </w:rPr>
        <w:t>Bac +5 au minimum en science</w:t>
      </w:r>
      <w:r w:rsidR="004A611C" w:rsidRPr="00A8013D">
        <w:rPr>
          <w:rFonts w:cstheme="minorHAnsi"/>
          <w:sz w:val="22"/>
          <w:szCs w:val="22"/>
          <w:lang w:eastAsia="fr-FR"/>
        </w:rPr>
        <w:t>s</w:t>
      </w:r>
      <w:r w:rsidRPr="00A8013D">
        <w:rPr>
          <w:rFonts w:cstheme="minorHAnsi"/>
          <w:sz w:val="22"/>
          <w:szCs w:val="22"/>
          <w:lang w:eastAsia="fr-FR"/>
        </w:rPr>
        <w:t xml:space="preserve"> sociales, économie, gestion de projet, sciences statistiques ou autre secteur pertinent</w:t>
      </w:r>
      <w:r w:rsidR="004301B9" w:rsidRPr="00A8013D">
        <w:rPr>
          <w:rFonts w:cstheme="minorHAnsi"/>
          <w:sz w:val="22"/>
          <w:szCs w:val="22"/>
          <w:lang w:eastAsia="fr-FR"/>
        </w:rPr>
        <w:t>.</w:t>
      </w:r>
    </w:p>
    <w:p w14:paraId="7FE83003" w14:textId="77777777" w:rsidR="00E9370E" w:rsidRPr="00A8013D" w:rsidRDefault="00E9370E" w:rsidP="00E9370E">
      <w:pPr>
        <w:pStyle w:val="Paragraphedeliste"/>
        <w:widowControl/>
        <w:numPr>
          <w:ilvl w:val="0"/>
          <w:numId w:val="9"/>
        </w:numPr>
        <w:spacing w:after="160" w:line="256" w:lineRule="auto"/>
        <w:jc w:val="both"/>
        <w:rPr>
          <w:lang w:val="fr-FR"/>
        </w:rPr>
      </w:pPr>
      <w:r w:rsidRPr="00A8013D">
        <w:rPr>
          <w:lang w:val="fr-FR"/>
        </w:rPr>
        <w:t>Excellente maîtrise écrite et verbale du français et de l'anglais est essentielle.</w:t>
      </w:r>
    </w:p>
    <w:p w14:paraId="41B41221" w14:textId="77777777" w:rsidR="00AE5D30" w:rsidRPr="00A8013D" w:rsidRDefault="00AE5D30" w:rsidP="00AE5D30">
      <w:pPr>
        <w:pStyle w:val="Paragraphedeliste"/>
        <w:widowControl/>
        <w:numPr>
          <w:ilvl w:val="0"/>
          <w:numId w:val="9"/>
        </w:numPr>
        <w:spacing w:after="0" w:line="259" w:lineRule="auto"/>
        <w:jc w:val="both"/>
        <w:rPr>
          <w:lang w:val="fr-FR"/>
        </w:rPr>
      </w:pPr>
      <w:r w:rsidRPr="00A8013D">
        <w:rPr>
          <w:lang w:val="fr-FR"/>
        </w:rPr>
        <w:t>Familier à l’utilisation des outils informatiques tels que les logiciels de traitement de texte, de tableur, de présentation, etc.</w:t>
      </w:r>
    </w:p>
    <w:p w14:paraId="342850A9" w14:textId="77777777" w:rsidR="00AE5D30" w:rsidRPr="00A8013D" w:rsidRDefault="00AE5D30" w:rsidP="00AE5D30">
      <w:pPr>
        <w:pStyle w:val="Paragraphedeliste"/>
        <w:widowControl/>
        <w:numPr>
          <w:ilvl w:val="0"/>
          <w:numId w:val="9"/>
        </w:numPr>
        <w:spacing w:after="0" w:line="259" w:lineRule="auto"/>
        <w:jc w:val="both"/>
        <w:rPr>
          <w:lang w:val="fr-FR"/>
        </w:rPr>
      </w:pPr>
      <w:r w:rsidRPr="00A8013D">
        <w:rPr>
          <w:lang w:val="fr-FR"/>
        </w:rPr>
        <w:t>Ressortissant(e) d’un état membre de la COI.</w:t>
      </w:r>
    </w:p>
    <w:p w14:paraId="4F386629" w14:textId="77777777" w:rsidR="00AE5D30" w:rsidRPr="00A8013D" w:rsidRDefault="00AE5D30" w:rsidP="00AE5D30">
      <w:pPr>
        <w:pStyle w:val="Paragraphedeliste"/>
        <w:widowControl/>
        <w:spacing w:after="160" w:line="259" w:lineRule="auto"/>
        <w:jc w:val="both"/>
        <w:rPr>
          <w:lang w:val="fr-FR"/>
        </w:rPr>
      </w:pPr>
    </w:p>
    <w:p w14:paraId="7826871D" w14:textId="4A33345F" w:rsidR="00877BA3" w:rsidRPr="00A8013D" w:rsidRDefault="00877BA3" w:rsidP="000F0836">
      <w:pPr>
        <w:pStyle w:val="Sansinterligne"/>
        <w:suppressAutoHyphens/>
        <w:spacing w:before="120" w:line="276" w:lineRule="auto"/>
        <w:ind w:left="720"/>
        <w:jc w:val="both"/>
        <w:rPr>
          <w:rFonts w:cstheme="minorHAnsi"/>
          <w:b/>
          <w:sz w:val="22"/>
          <w:szCs w:val="22"/>
        </w:rPr>
      </w:pPr>
      <w:r w:rsidRPr="00A8013D">
        <w:rPr>
          <w:rFonts w:cstheme="minorHAnsi"/>
          <w:b/>
          <w:sz w:val="22"/>
          <w:szCs w:val="22"/>
        </w:rPr>
        <w:t>Expérience générale</w:t>
      </w:r>
    </w:p>
    <w:p w14:paraId="56768D3A" w14:textId="1B8F2316" w:rsidR="000F0836" w:rsidRPr="00A8013D" w:rsidRDefault="000F0836" w:rsidP="005C1E7C">
      <w:pPr>
        <w:pStyle w:val="Sansinterligne"/>
        <w:numPr>
          <w:ilvl w:val="0"/>
          <w:numId w:val="7"/>
        </w:numPr>
        <w:suppressAutoHyphens/>
        <w:spacing w:line="276" w:lineRule="auto"/>
        <w:jc w:val="both"/>
        <w:rPr>
          <w:rFonts w:cstheme="minorHAnsi"/>
          <w:sz w:val="22"/>
          <w:szCs w:val="22"/>
        </w:rPr>
      </w:pPr>
      <w:r w:rsidRPr="00A8013D">
        <w:rPr>
          <w:rFonts w:cstheme="minorHAnsi"/>
          <w:sz w:val="22"/>
          <w:szCs w:val="22"/>
        </w:rPr>
        <w:t>Minimum 10 ans d’expérience</w:t>
      </w:r>
      <w:r w:rsidR="00032215" w:rsidRPr="00A8013D">
        <w:rPr>
          <w:rFonts w:cstheme="minorHAnsi"/>
          <w:sz w:val="22"/>
          <w:szCs w:val="22"/>
        </w:rPr>
        <w:t>s</w:t>
      </w:r>
      <w:r w:rsidRPr="00A8013D">
        <w:rPr>
          <w:rFonts w:cstheme="minorHAnsi"/>
          <w:sz w:val="22"/>
          <w:szCs w:val="22"/>
        </w:rPr>
        <w:t xml:space="preserve"> en </w:t>
      </w:r>
      <w:r w:rsidR="00167973" w:rsidRPr="00A8013D">
        <w:rPr>
          <w:rFonts w:cstheme="minorHAnsi"/>
          <w:sz w:val="22"/>
          <w:szCs w:val="22"/>
          <w:lang w:eastAsia="fr-FR"/>
        </w:rPr>
        <w:t xml:space="preserve">planification et suivi-évaluation </w:t>
      </w:r>
      <w:r w:rsidRPr="00A8013D">
        <w:rPr>
          <w:rFonts w:cstheme="minorHAnsi"/>
          <w:sz w:val="22"/>
          <w:szCs w:val="22"/>
        </w:rPr>
        <w:t>de projets de développement, coordination, assurance de la qualité et gestion de projet</w:t>
      </w:r>
      <w:r w:rsidR="00167973" w:rsidRPr="00A8013D">
        <w:rPr>
          <w:rFonts w:cstheme="minorHAnsi"/>
          <w:sz w:val="22"/>
          <w:szCs w:val="22"/>
        </w:rPr>
        <w:t>s</w:t>
      </w:r>
      <w:r w:rsidR="00AE5D30" w:rsidRPr="00A8013D">
        <w:rPr>
          <w:rFonts w:cstheme="minorHAnsi"/>
          <w:sz w:val="22"/>
          <w:szCs w:val="22"/>
        </w:rPr>
        <w:t>.</w:t>
      </w:r>
    </w:p>
    <w:p w14:paraId="0C087EA2" w14:textId="77777777" w:rsidR="00AE5D30" w:rsidRPr="00A8013D" w:rsidRDefault="00AE5D30" w:rsidP="00AE5D30">
      <w:pPr>
        <w:pStyle w:val="Sansinterligne"/>
        <w:suppressAutoHyphens/>
        <w:spacing w:line="276" w:lineRule="auto"/>
        <w:ind w:left="630"/>
        <w:jc w:val="both"/>
        <w:rPr>
          <w:rFonts w:cstheme="minorHAnsi"/>
          <w:sz w:val="22"/>
          <w:szCs w:val="22"/>
        </w:rPr>
      </w:pPr>
    </w:p>
    <w:p w14:paraId="6458F6A4" w14:textId="3DADFBDE" w:rsidR="00353A17" w:rsidRPr="00A8013D" w:rsidRDefault="00B96D2C" w:rsidP="000F0836">
      <w:pPr>
        <w:pStyle w:val="Sansinterligne"/>
        <w:suppressAutoHyphens/>
        <w:spacing w:before="120" w:line="276" w:lineRule="auto"/>
        <w:ind w:left="720"/>
        <w:jc w:val="both"/>
        <w:rPr>
          <w:rFonts w:cstheme="minorHAnsi"/>
          <w:b/>
          <w:sz w:val="22"/>
          <w:szCs w:val="22"/>
        </w:rPr>
      </w:pPr>
      <w:r w:rsidRPr="00A8013D">
        <w:rPr>
          <w:rFonts w:cstheme="minorHAnsi"/>
          <w:b/>
          <w:sz w:val="22"/>
          <w:szCs w:val="22"/>
        </w:rPr>
        <w:t>Expérience spécifique</w:t>
      </w:r>
    </w:p>
    <w:p w14:paraId="5620EB17" w14:textId="69301E46" w:rsidR="00877BA3" w:rsidRPr="00A8013D" w:rsidRDefault="00877BA3" w:rsidP="00DB7749">
      <w:pPr>
        <w:pStyle w:val="Sansinterligne"/>
        <w:numPr>
          <w:ilvl w:val="0"/>
          <w:numId w:val="9"/>
        </w:numPr>
        <w:suppressAutoHyphens/>
        <w:spacing w:line="276" w:lineRule="auto"/>
        <w:jc w:val="both"/>
        <w:rPr>
          <w:rFonts w:cstheme="minorHAnsi"/>
          <w:sz w:val="22"/>
          <w:szCs w:val="22"/>
          <w:lang w:eastAsia="fr-FR"/>
        </w:rPr>
      </w:pPr>
      <w:r w:rsidRPr="00A8013D">
        <w:rPr>
          <w:rFonts w:cstheme="minorHAnsi"/>
          <w:sz w:val="22"/>
          <w:szCs w:val="22"/>
          <w:lang w:eastAsia="fr-FR"/>
        </w:rPr>
        <w:t>Expérience de 5 ans minimum dans la conception des outils de collecte de données</w:t>
      </w:r>
      <w:r w:rsidR="00A86906" w:rsidRPr="00A8013D">
        <w:rPr>
          <w:rFonts w:cstheme="minorHAnsi"/>
          <w:sz w:val="22"/>
          <w:szCs w:val="22"/>
          <w:lang w:eastAsia="fr-FR"/>
        </w:rPr>
        <w:t xml:space="preserve"> en suivi-évaluation</w:t>
      </w:r>
      <w:r w:rsidR="004301B9" w:rsidRPr="00A8013D">
        <w:rPr>
          <w:rFonts w:cstheme="minorHAnsi"/>
          <w:sz w:val="22"/>
          <w:szCs w:val="22"/>
          <w:lang w:eastAsia="fr-FR"/>
        </w:rPr>
        <w:t>.</w:t>
      </w:r>
    </w:p>
    <w:p w14:paraId="6B8C5030" w14:textId="3C996D32" w:rsidR="00B96D2C" w:rsidRPr="00A8013D" w:rsidRDefault="000F0836" w:rsidP="00DB7749">
      <w:pPr>
        <w:pStyle w:val="Sansinterligne"/>
        <w:numPr>
          <w:ilvl w:val="0"/>
          <w:numId w:val="9"/>
        </w:numPr>
        <w:suppressAutoHyphens/>
        <w:spacing w:line="276" w:lineRule="auto"/>
        <w:jc w:val="both"/>
        <w:rPr>
          <w:rFonts w:cstheme="minorHAnsi"/>
          <w:sz w:val="22"/>
          <w:szCs w:val="22"/>
          <w:lang w:eastAsia="fr-FR"/>
        </w:rPr>
      </w:pPr>
      <w:r w:rsidRPr="00A8013D">
        <w:rPr>
          <w:rFonts w:cstheme="minorHAnsi"/>
          <w:sz w:val="22"/>
          <w:szCs w:val="22"/>
          <w:lang w:eastAsia="fr-FR"/>
        </w:rPr>
        <w:t xml:space="preserve">5 </w:t>
      </w:r>
      <w:r w:rsidR="00167973" w:rsidRPr="00A8013D">
        <w:rPr>
          <w:rFonts w:cstheme="minorHAnsi"/>
          <w:sz w:val="22"/>
          <w:szCs w:val="22"/>
          <w:lang w:eastAsia="fr-FR"/>
        </w:rPr>
        <w:t>années</w:t>
      </w:r>
      <w:r w:rsidRPr="00A8013D">
        <w:rPr>
          <w:rFonts w:cstheme="minorHAnsi"/>
          <w:sz w:val="22"/>
          <w:szCs w:val="22"/>
          <w:lang w:eastAsia="fr-FR"/>
        </w:rPr>
        <w:t xml:space="preserve"> d’expérience réussie dans la pratique du Suivi </w:t>
      </w:r>
      <w:r w:rsidR="00167973" w:rsidRPr="00A8013D">
        <w:rPr>
          <w:rFonts w:cstheme="minorHAnsi"/>
          <w:sz w:val="22"/>
          <w:szCs w:val="22"/>
          <w:lang w:eastAsia="fr-FR"/>
        </w:rPr>
        <w:t>-</w:t>
      </w:r>
      <w:r w:rsidRPr="00A8013D">
        <w:rPr>
          <w:rFonts w:cstheme="minorHAnsi"/>
          <w:sz w:val="22"/>
          <w:szCs w:val="22"/>
          <w:lang w:eastAsia="fr-FR"/>
        </w:rPr>
        <w:t xml:space="preserve"> </w:t>
      </w:r>
      <w:proofErr w:type="spellStart"/>
      <w:r w:rsidRPr="00A8013D">
        <w:rPr>
          <w:rFonts w:cstheme="minorHAnsi"/>
          <w:sz w:val="22"/>
          <w:szCs w:val="22"/>
          <w:lang w:eastAsia="fr-FR"/>
        </w:rPr>
        <w:t>Evaluation</w:t>
      </w:r>
      <w:proofErr w:type="spellEnd"/>
      <w:r w:rsidRPr="00A8013D">
        <w:rPr>
          <w:rFonts w:cstheme="minorHAnsi"/>
          <w:sz w:val="22"/>
          <w:szCs w:val="22"/>
          <w:lang w:eastAsia="fr-FR"/>
        </w:rPr>
        <w:t xml:space="preserve"> de projets complexes</w:t>
      </w:r>
      <w:r w:rsidR="00167973" w:rsidRPr="00A8013D">
        <w:rPr>
          <w:rFonts w:cstheme="minorHAnsi"/>
          <w:sz w:val="22"/>
          <w:szCs w:val="22"/>
          <w:lang w:eastAsia="fr-FR"/>
        </w:rPr>
        <w:t xml:space="preserve"> financés par des bailleurs de fonds internationaux (UE, </w:t>
      </w:r>
      <w:r w:rsidR="004301B9" w:rsidRPr="00A8013D">
        <w:rPr>
          <w:rFonts w:cstheme="minorHAnsi"/>
          <w:sz w:val="22"/>
          <w:szCs w:val="22"/>
          <w:lang w:eastAsia="fr-FR"/>
        </w:rPr>
        <w:t xml:space="preserve">AFD, </w:t>
      </w:r>
      <w:r w:rsidR="00167973" w:rsidRPr="00A8013D">
        <w:rPr>
          <w:rFonts w:cstheme="minorHAnsi"/>
          <w:sz w:val="22"/>
          <w:szCs w:val="22"/>
          <w:lang w:eastAsia="fr-FR"/>
        </w:rPr>
        <w:t>BM, etc.)</w:t>
      </w:r>
      <w:r w:rsidRPr="00A8013D">
        <w:rPr>
          <w:rFonts w:cstheme="minorHAnsi"/>
          <w:sz w:val="22"/>
          <w:szCs w:val="22"/>
          <w:lang w:eastAsia="fr-FR"/>
        </w:rPr>
        <w:t>.</w:t>
      </w:r>
    </w:p>
    <w:p w14:paraId="3D781D3C" w14:textId="77777777" w:rsidR="001F2949" w:rsidRPr="00A8013D" w:rsidRDefault="001F2949" w:rsidP="001F2949">
      <w:pPr>
        <w:pStyle w:val="Sansinterligne"/>
        <w:suppressAutoHyphens/>
        <w:spacing w:line="276" w:lineRule="auto"/>
        <w:jc w:val="both"/>
        <w:rPr>
          <w:rFonts w:cstheme="minorHAnsi"/>
          <w:sz w:val="22"/>
          <w:szCs w:val="22"/>
          <w:lang w:eastAsia="fr-FR"/>
        </w:rPr>
      </w:pPr>
    </w:p>
    <w:p w14:paraId="40FB9E50" w14:textId="77777777" w:rsidR="001F2949" w:rsidRPr="00A8013D" w:rsidRDefault="001F2949" w:rsidP="001F2949">
      <w:pPr>
        <w:pStyle w:val="Sansinterligne"/>
        <w:suppressAutoHyphens/>
        <w:spacing w:line="276" w:lineRule="auto"/>
        <w:jc w:val="both"/>
        <w:rPr>
          <w:rFonts w:cstheme="minorHAnsi"/>
          <w:sz w:val="22"/>
          <w:szCs w:val="22"/>
          <w:lang w:eastAsia="fr-FR"/>
        </w:rPr>
      </w:pPr>
    </w:p>
    <w:p w14:paraId="4EB55583" w14:textId="77777777" w:rsidR="001F2949" w:rsidRPr="00A8013D" w:rsidRDefault="001F2949" w:rsidP="001F2949">
      <w:pPr>
        <w:pStyle w:val="Sansinterligne"/>
        <w:suppressAutoHyphens/>
        <w:spacing w:line="276" w:lineRule="auto"/>
        <w:jc w:val="both"/>
        <w:rPr>
          <w:rFonts w:cstheme="minorHAnsi"/>
          <w:sz w:val="22"/>
          <w:szCs w:val="22"/>
          <w:lang w:eastAsia="fr-FR"/>
        </w:rPr>
      </w:pPr>
    </w:p>
    <w:p w14:paraId="5EF39DA4" w14:textId="77777777" w:rsidR="001F2949" w:rsidRPr="00A8013D" w:rsidRDefault="001F2949" w:rsidP="001F2949">
      <w:pPr>
        <w:pStyle w:val="Sansinterligne"/>
        <w:suppressAutoHyphens/>
        <w:spacing w:line="276" w:lineRule="auto"/>
        <w:jc w:val="both"/>
        <w:rPr>
          <w:rFonts w:cstheme="minorHAnsi"/>
          <w:sz w:val="22"/>
          <w:szCs w:val="22"/>
          <w:lang w:eastAsia="fr-FR"/>
        </w:rPr>
      </w:pPr>
    </w:p>
    <w:p w14:paraId="12E74377" w14:textId="77777777" w:rsidR="001F2949" w:rsidRPr="00A8013D" w:rsidRDefault="001F2949" w:rsidP="001F2949">
      <w:pPr>
        <w:pStyle w:val="Sansinterligne"/>
        <w:suppressAutoHyphens/>
        <w:spacing w:line="276" w:lineRule="auto"/>
        <w:jc w:val="both"/>
        <w:rPr>
          <w:rFonts w:cstheme="minorHAnsi"/>
          <w:sz w:val="22"/>
          <w:szCs w:val="22"/>
          <w:lang w:eastAsia="fr-FR"/>
        </w:rPr>
      </w:pPr>
    </w:p>
    <w:p w14:paraId="113A34BE" w14:textId="77777777" w:rsidR="001F2949" w:rsidRPr="00A8013D" w:rsidRDefault="001F2949" w:rsidP="001F2949">
      <w:pPr>
        <w:pStyle w:val="Sansinterligne"/>
        <w:suppressAutoHyphens/>
        <w:spacing w:line="276" w:lineRule="auto"/>
        <w:jc w:val="both"/>
        <w:rPr>
          <w:rFonts w:cstheme="minorHAnsi"/>
          <w:sz w:val="22"/>
          <w:szCs w:val="22"/>
          <w:lang w:eastAsia="fr-FR"/>
        </w:rPr>
      </w:pPr>
    </w:p>
    <w:p w14:paraId="648DC3D0" w14:textId="4FE6F4FA" w:rsidR="0080592D" w:rsidRPr="00A8013D" w:rsidRDefault="0080592D">
      <w:pPr>
        <w:rPr>
          <w:rFonts w:cstheme="minorHAnsi"/>
          <w:lang w:val="fr-FR" w:eastAsia="fr-FR"/>
        </w:rPr>
      </w:pPr>
      <w:r w:rsidRPr="00A8013D">
        <w:rPr>
          <w:rFonts w:cstheme="minorHAnsi"/>
          <w:lang w:val="fr-FR" w:eastAsia="fr-FR"/>
        </w:rPr>
        <w:br w:type="page"/>
      </w:r>
    </w:p>
    <w:p w14:paraId="3A7C09D8" w14:textId="77777777" w:rsidR="00377441" w:rsidRPr="00A8013D" w:rsidRDefault="00377441" w:rsidP="00377441">
      <w:pPr>
        <w:spacing w:after="0" w:line="240" w:lineRule="auto"/>
        <w:jc w:val="center"/>
        <w:rPr>
          <w:b/>
          <w:smallCaps/>
          <w:sz w:val="28"/>
          <w:szCs w:val="28"/>
          <w:lang w:val="fr-FR"/>
        </w:rPr>
      </w:pPr>
      <w:r w:rsidRPr="00A8013D">
        <w:rPr>
          <w:b/>
          <w:smallCaps/>
          <w:sz w:val="28"/>
          <w:szCs w:val="28"/>
          <w:lang w:val="fr-FR"/>
        </w:rPr>
        <w:lastRenderedPageBreak/>
        <w:t xml:space="preserve">Termes de référence </w:t>
      </w:r>
    </w:p>
    <w:p w14:paraId="43926794" w14:textId="77777777" w:rsidR="00377441" w:rsidRPr="00A8013D" w:rsidRDefault="00377441" w:rsidP="00377441">
      <w:pPr>
        <w:spacing w:after="0" w:line="240" w:lineRule="auto"/>
        <w:jc w:val="center"/>
        <w:rPr>
          <w:b/>
          <w:smallCaps/>
          <w:sz w:val="28"/>
          <w:szCs w:val="28"/>
          <w:lang w:val="fr-FR"/>
        </w:rPr>
      </w:pPr>
      <w:r w:rsidRPr="00A8013D">
        <w:rPr>
          <w:b/>
          <w:smallCaps/>
          <w:sz w:val="28"/>
          <w:szCs w:val="28"/>
          <w:lang w:val="fr-FR"/>
        </w:rPr>
        <w:t>Assistant gestion de risques et conformité</w:t>
      </w:r>
    </w:p>
    <w:p w14:paraId="629C76E0" w14:textId="77777777" w:rsidR="00377441" w:rsidRPr="00A8013D" w:rsidRDefault="00377441" w:rsidP="00377441">
      <w:pPr>
        <w:spacing w:after="0" w:line="240" w:lineRule="auto"/>
        <w:jc w:val="center"/>
        <w:rPr>
          <w:b/>
          <w:smallCaps/>
          <w:sz w:val="28"/>
          <w:szCs w:val="28"/>
          <w:lang w:val="fr-FR"/>
        </w:rPr>
      </w:pPr>
    </w:p>
    <w:p w14:paraId="27894E9C" w14:textId="77777777" w:rsidR="00377441" w:rsidRPr="00A8013D" w:rsidRDefault="00377441" w:rsidP="00377441">
      <w:pPr>
        <w:spacing w:after="0" w:line="240" w:lineRule="auto"/>
        <w:jc w:val="center"/>
        <w:rPr>
          <w:b/>
          <w:smallCaps/>
          <w:sz w:val="28"/>
          <w:szCs w:val="28"/>
          <w:lang w:val="fr-FR"/>
        </w:rPr>
      </w:pPr>
    </w:p>
    <w:p w14:paraId="59998B57" w14:textId="77777777" w:rsidR="00377441" w:rsidRPr="00A8013D" w:rsidRDefault="00377441" w:rsidP="00377441">
      <w:pPr>
        <w:spacing w:after="0" w:line="240" w:lineRule="auto"/>
        <w:rPr>
          <w:b/>
          <w:u w:val="single"/>
          <w:lang w:val="fr-FR"/>
        </w:rPr>
      </w:pPr>
      <w:r w:rsidRPr="00A8013D">
        <w:rPr>
          <w:b/>
          <w:u w:val="single"/>
          <w:lang w:val="fr-FR"/>
        </w:rPr>
        <w:t>Description du poste</w:t>
      </w:r>
    </w:p>
    <w:p w14:paraId="72836C2F" w14:textId="77777777" w:rsidR="00377441" w:rsidRPr="00A8013D" w:rsidRDefault="00377441" w:rsidP="00377441">
      <w:pPr>
        <w:spacing w:after="0" w:line="240" w:lineRule="auto"/>
        <w:rPr>
          <w:b/>
          <w:lang w:val="fr-FR"/>
        </w:rPr>
      </w:pPr>
    </w:p>
    <w:p w14:paraId="36DA3046" w14:textId="77777777" w:rsidR="00377441" w:rsidRPr="00A8013D" w:rsidRDefault="00377441" w:rsidP="00377441">
      <w:pPr>
        <w:spacing w:after="0" w:line="240" w:lineRule="auto"/>
        <w:rPr>
          <w:rFonts w:eastAsia="Times New Roman" w:cstheme="minorHAnsi"/>
          <w:b/>
          <w:lang w:val="fr-FR" w:eastAsia="fr-FR"/>
        </w:rPr>
      </w:pPr>
      <w:r w:rsidRPr="00A8013D">
        <w:rPr>
          <w:rFonts w:eastAsia="Times New Roman" w:cstheme="minorHAnsi"/>
          <w:b/>
          <w:lang w:val="fr-FR" w:eastAsia="fr-FR"/>
        </w:rPr>
        <w:t>Intitulé du Poste :</w:t>
      </w:r>
      <w:r w:rsidRPr="00A8013D">
        <w:rPr>
          <w:rFonts w:eastAsia="Times New Roman" w:cstheme="minorHAnsi"/>
          <w:bCs/>
          <w:lang w:val="fr-FR" w:eastAsia="fr-FR"/>
        </w:rPr>
        <w:t xml:space="preserve"> Assistant</w:t>
      </w:r>
      <w:r w:rsidRPr="00A8013D">
        <w:rPr>
          <w:rFonts w:eastAsia="Times New Roman" w:cstheme="minorHAnsi"/>
          <w:b/>
          <w:lang w:val="fr-FR" w:eastAsia="fr-FR"/>
        </w:rPr>
        <w:t xml:space="preserve"> </w:t>
      </w:r>
      <w:r w:rsidRPr="00A8013D">
        <w:rPr>
          <w:rFonts w:eastAsia="Times New Roman" w:cstheme="minorHAnsi"/>
          <w:lang w:val="fr-FR" w:eastAsia="fr-FR"/>
        </w:rPr>
        <w:t>Gestion de risques et conformité</w:t>
      </w:r>
    </w:p>
    <w:p w14:paraId="6B7AC82A" w14:textId="77777777" w:rsidR="00377441" w:rsidRPr="00A8013D" w:rsidRDefault="00377441" w:rsidP="00377441">
      <w:pPr>
        <w:spacing w:after="0" w:line="240" w:lineRule="auto"/>
        <w:rPr>
          <w:rFonts w:eastAsia="Times New Roman" w:cstheme="minorHAnsi"/>
          <w:lang w:val="fr-FR" w:eastAsia="fr-FR"/>
        </w:rPr>
      </w:pPr>
    </w:p>
    <w:p w14:paraId="605DF22F" w14:textId="77777777" w:rsidR="00377441" w:rsidRPr="00A8013D" w:rsidRDefault="00377441" w:rsidP="00377441">
      <w:pPr>
        <w:spacing w:after="0" w:line="240" w:lineRule="auto"/>
        <w:rPr>
          <w:rFonts w:eastAsia="Times New Roman" w:cstheme="minorHAnsi"/>
          <w:b/>
          <w:lang w:val="fr-FR" w:eastAsia="fr-FR"/>
        </w:rPr>
      </w:pPr>
      <w:r w:rsidRPr="00A8013D">
        <w:rPr>
          <w:rFonts w:eastAsia="Times New Roman" w:cstheme="minorHAnsi"/>
          <w:b/>
          <w:lang w:val="fr-FR" w:eastAsia="fr-FR"/>
        </w:rPr>
        <w:t xml:space="preserve">Lien hiérarchique : </w:t>
      </w:r>
      <w:r w:rsidRPr="00A8013D">
        <w:rPr>
          <w:rFonts w:eastAsia="Times New Roman" w:cstheme="minorHAnsi"/>
          <w:bCs/>
          <w:lang w:val="fr-FR" w:eastAsia="fr-FR"/>
        </w:rPr>
        <w:t xml:space="preserve"> Sous l’autorité du Chef de service Audit</w:t>
      </w:r>
    </w:p>
    <w:p w14:paraId="0F20E9E4" w14:textId="77777777" w:rsidR="00377441" w:rsidRPr="00A8013D" w:rsidRDefault="00377441" w:rsidP="00377441">
      <w:pPr>
        <w:spacing w:after="0" w:line="240" w:lineRule="auto"/>
        <w:rPr>
          <w:rFonts w:eastAsia="Times New Roman" w:cstheme="minorHAnsi"/>
          <w:lang w:val="fr-FR" w:eastAsia="fr-FR"/>
        </w:rPr>
      </w:pPr>
    </w:p>
    <w:p w14:paraId="7CB98A1E" w14:textId="77777777" w:rsidR="00377441" w:rsidRPr="00A8013D" w:rsidRDefault="00377441" w:rsidP="00377441">
      <w:pPr>
        <w:spacing w:after="0" w:line="240" w:lineRule="auto"/>
        <w:rPr>
          <w:rFonts w:eastAsia="Times New Roman" w:cstheme="minorHAnsi"/>
          <w:b/>
          <w:lang w:val="fr-FR" w:eastAsia="fr-FR"/>
        </w:rPr>
      </w:pPr>
      <w:r w:rsidRPr="00A8013D">
        <w:rPr>
          <w:rFonts w:eastAsia="Times New Roman" w:cstheme="minorHAnsi"/>
          <w:b/>
          <w:lang w:val="fr-FR" w:eastAsia="fr-FR"/>
        </w:rPr>
        <w:t xml:space="preserve">Catégorie du poste : </w:t>
      </w:r>
      <w:r w:rsidRPr="00A8013D">
        <w:rPr>
          <w:rFonts w:eastAsia="Times New Roman" w:cstheme="minorHAnsi"/>
          <w:bCs/>
          <w:lang w:val="fr-FR" w:eastAsia="fr-FR"/>
        </w:rPr>
        <w:t xml:space="preserve">Cadre </w:t>
      </w:r>
      <w:r w:rsidRPr="00A8013D">
        <w:rPr>
          <w:rFonts w:eastAsia="Times New Roman" w:cstheme="minorHAnsi"/>
          <w:lang w:val="fr-FR" w:eastAsia="fr-FR"/>
        </w:rPr>
        <w:t xml:space="preserve">Intermédiaire  </w:t>
      </w:r>
    </w:p>
    <w:p w14:paraId="74F4AD3C" w14:textId="77777777" w:rsidR="00377441" w:rsidRPr="00A8013D" w:rsidRDefault="00377441" w:rsidP="00377441">
      <w:pPr>
        <w:spacing w:after="0" w:line="240" w:lineRule="auto"/>
        <w:rPr>
          <w:rFonts w:eastAsia="Times New Roman" w:cstheme="minorHAnsi"/>
          <w:lang w:val="fr-FR" w:eastAsia="fr-FR"/>
        </w:rPr>
      </w:pPr>
    </w:p>
    <w:p w14:paraId="69A6DF3D" w14:textId="77777777" w:rsidR="00377441" w:rsidRPr="00A8013D" w:rsidRDefault="00377441" w:rsidP="00377441">
      <w:pPr>
        <w:spacing w:after="0" w:line="240" w:lineRule="auto"/>
        <w:rPr>
          <w:rFonts w:eastAsia="Times New Roman" w:cstheme="minorHAnsi"/>
          <w:lang w:val="fr-FR" w:eastAsia="fr-FR"/>
        </w:rPr>
      </w:pPr>
      <w:r w:rsidRPr="00A8013D">
        <w:rPr>
          <w:rFonts w:eastAsia="Times New Roman" w:cstheme="minorHAnsi"/>
          <w:b/>
          <w:bCs/>
          <w:lang w:val="fr-FR" w:eastAsia="fr-FR"/>
        </w:rPr>
        <w:t>Lieu d’affectation</w:t>
      </w:r>
      <w:r w:rsidRPr="00A8013D">
        <w:rPr>
          <w:rFonts w:eastAsia="Times New Roman" w:cstheme="minorHAnsi"/>
          <w:lang w:val="fr-FR" w:eastAsia="fr-FR"/>
        </w:rPr>
        <w:t xml:space="preserve"> :   Secrétariat général de la COI, </w:t>
      </w:r>
      <w:proofErr w:type="spellStart"/>
      <w:r w:rsidRPr="00A8013D">
        <w:rPr>
          <w:rFonts w:eastAsia="Times New Roman" w:cstheme="minorHAnsi"/>
          <w:lang w:val="fr-FR" w:eastAsia="fr-FR"/>
        </w:rPr>
        <w:t>Ebène</w:t>
      </w:r>
      <w:proofErr w:type="spellEnd"/>
      <w:r w:rsidRPr="00A8013D">
        <w:rPr>
          <w:rFonts w:eastAsia="Times New Roman" w:cstheme="minorHAnsi"/>
          <w:lang w:val="fr-FR" w:eastAsia="fr-FR"/>
        </w:rPr>
        <w:t>, Maurice</w:t>
      </w:r>
    </w:p>
    <w:p w14:paraId="41CF1E85" w14:textId="77777777" w:rsidR="00377441" w:rsidRPr="00A8013D" w:rsidRDefault="00377441" w:rsidP="00377441">
      <w:pPr>
        <w:spacing w:after="0" w:line="240" w:lineRule="auto"/>
        <w:rPr>
          <w:rFonts w:eastAsia="Times New Roman" w:cstheme="minorHAnsi"/>
          <w:lang w:val="fr-FR" w:eastAsia="fr-FR"/>
        </w:rPr>
      </w:pPr>
    </w:p>
    <w:p w14:paraId="41D2BBB8" w14:textId="77777777" w:rsidR="00377441" w:rsidRPr="00A8013D" w:rsidRDefault="00377441" w:rsidP="00377441">
      <w:pPr>
        <w:spacing w:after="0" w:line="240" w:lineRule="auto"/>
        <w:rPr>
          <w:rFonts w:eastAsia="Times New Roman" w:cstheme="minorHAnsi"/>
          <w:lang w:val="fr-FR" w:eastAsia="fr-FR"/>
        </w:rPr>
      </w:pPr>
      <w:r w:rsidRPr="00A8013D">
        <w:rPr>
          <w:rFonts w:eastAsia="Times New Roman" w:cstheme="minorHAnsi"/>
          <w:b/>
          <w:bCs/>
          <w:lang w:val="fr-FR" w:eastAsia="fr-FR"/>
        </w:rPr>
        <w:t>Poste financé par</w:t>
      </w:r>
      <w:r w:rsidRPr="00A8013D">
        <w:rPr>
          <w:rFonts w:eastAsia="Times New Roman" w:cstheme="minorHAnsi"/>
          <w:lang w:val="fr-FR" w:eastAsia="fr-FR"/>
        </w:rPr>
        <w:t xml:space="preserve"> :   </w:t>
      </w:r>
    </w:p>
    <w:p w14:paraId="4C784ECB" w14:textId="77777777" w:rsidR="00377441" w:rsidRPr="00A8013D" w:rsidRDefault="00377441" w:rsidP="00377441">
      <w:pPr>
        <w:jc w:val="both"/>
        <w:rPr>
          <w:b/>
          <w:bCs/>
          <w:u w:val="single"/>
          <w:lang w:val="fr-FR"/>
        </w:rPr>
      </w:pPr>
    </w:p>
    <w:p w14:paraId="3E73B07E" w14:textId="77777777" w:rsidR="00377441" w:rsidRPr="00A8013D" w:rsidRDefault="00377441" w:rsidP="00377441">
      <w:pPr>
        <w:pStyle w:val="Paragraphedeliste"/>
        <w:widowControl/>
        <w:numPr>
          <w:ilvl w:val="0"/>
          <w:numId w:val="16"/>
        </w:numPr>
        <w:spacing w:after="160" w:line="259" w:lineRule="auto"/>
        <w:jc w:val="both"/>
        <w:rPr>
          <w:lang w:val="fr-FR"/>
        </w:rPr>
      </w:pPr>
      <w:r w:rsidRPr="00A8013D">
        <w:rPr>
          <w:b/>
          <w:bCs/>
          <w:u w:val="single"/>
          <w:lang w:val="fr-FR"/>
        </w:rPr>
        <w:t>L'objectif du poste</w:t>
      </w:r>
    </w:p>
    <w:p w14:paraId="77469714" w14:textId="77777777" w:rsidR="00377441" w:rsidRPr="00A8013D" w:rsidRDefault="00377441" w:rsidP="00377441">
      <w:pPr>
        <w:jc w:val="both"/>
        <w:rPr>
          <w:b/>
          <w:bCs/>
          <w:u w:val="single"/>
          <w:lang w:val="fr-FR"/>
        </w:rPr>
      </w:pPr>
      <w:proofErr w:type="spellStart"/>
      <w:r w:rsidRPr="00A8013D">
        <w:rPr>
          <w:lang w:val="fr-FR"/>
        </w:rPr>
        <w:t>Elaboration</w:t>
      </w:r>
      <w:proofErr w:type="spellEnd"/>
      <w:r w:rsidRPr="00A8013D">
        <w:rPr>
          <w:lang w:val="fr-FR"/>
        </w:rPr>
        <w:t xml:space="preserve"> et mise en œuvre de politiques et de procédures de conformité, la gestion des risques, la surveillance de la conformité, la formation des employés, la production de rapports et de présentations et la collaboration avec les parties prenantes internes et externes.</w:t>
      </w:r>
    </w:p>
    <w:p w14:paraId="6A1EDB24" w14:textId="77777777" w:rsidR="00377441" w:rsidRPr="00A8013D" w:rsidRDefault="00377441" w:rsidP="00377441">
      <w:pPr>
        <w:jc w:val="both"/>
        <w:rPr>
          <w:b/>
          <w:bCs/>
          <w:u w:val="single"/>
          <w:lang w:val="fr-FR"/>
        </w:rPr>
      </w:pPr>
    </w:p>
    <w:p w14:paraId="3CC9DE1A" w14:textId="77777777" w:rsidR="00377441" w:rsidRPr="00A8013D" w:rsidRDefault="00377441" w:rsidP="00377441">
      <w:pPr>
        <w:pStyle w:val="Paragraphedeliste"/>
        <w:widowControl/>
        <w:numPr>
          <w:ilvl w:val="0"/>
          <w:numId w:val="16"/>
        </w:numPr>
        <w:spacing w:after="160" w:line="259" w:lineRule="auto"/>
        <w:jc w:val="both"/>
        <w:rPr>
          <w:b/>
          <w:bCs/>
          <w:u w:val="single"/>
          <w:lang w:val="fr-FR"/>
        </w:rPr>
      </w:pPr>
      <w:r w:rsidRPr="00A8013D">
        <w:rPr>
          <w:b/>
          <w:bCs/>
          <w:u w:val="single"/>
          <w:lang w:val="fr-FR"/>
        </w:rPr>
        <w:t>Description des tâches</w:t>
      </w:r>
    </w:p>
    <w:p w14:paraId="275A661C" w14:textId="77777777" w:rsidR="00377441" w:rsidRPr="00A8013D" w:rsidRDefault="00377441" w:rsidP="00377441">
      <w:pPr>
        <w:pStyle w:val="Paragraphedeliste"/>
        <w:widowControl/>
        <w:numPr>
          <w:ilvl w:val="0"/>
          <w:numId w:val="15"/>
        </w:numPr>
        <w:spacing w:after="160" w:line="259" w:lineRule="auto"/>
        <w:jc w:val="both"/>
        <w:rPr>
          <w:lang w:val="fr-FR"/>
        </w:rPr>
      </w:pPr>
      <w:r w:rsidRPr="00A8013D">
        <w:rPr>
          <w:lang w:val="fr-FR"/>
        </w:rPr>
        <w:t>Identifier et évaluer les risques auxquels la COI est confrontée, évaluer leur probabilité et leur impact, et proposer des mesures pour les réduire ou les éliminer.</w:t>
      </w:r>
    </w:p>
    <w:p w14:paraId="520C11C5" w14:textId="77777777" w:rsidR="00377441" w:rsidRPr="00A8013D" w:rsidRDefault="00377441" w:rsidP="00377441">
      <w:pPr>
        <w:pStyle w:val="Paragraphedeliste"/>
        <w:widowControl/>
        <w:numPr>
          <w:ilvl w:val="0"/>
          <w:numId w:val="15"/>
        </w:numPr>
        <w:spacing w:after="160" w:line="259" w:lineRule="auto"/>
        <w:jc w:val="both"/>
        <w:rPr>
          <w:lang w:val="fr-FR"/>
        </w:rPr>
      </w:pPr>
      <w:r w:rsidRPr="00A8013D">
        <w:rPr>
          <w:lang w:val="fr-FR"/>
        </w:rPr>
        <w:t>Élaborer, réviser et mettre en place régulièrement les politiques et procédures de conformité pour s'assurer que la COI respecte les lois et les règlements applicables.</w:t>
      </w:r>
    </w:p>
    <w:p w14:paraId="341284FD" w14:textId="77777777" w:rsidR="00377441" w:rsidRPr="00A8013D" w:rsidRDefault="00377441" w:rsidP="00377441">
      <w:pPr>
        <w:pStyle w:val="Paragraphedeliste"/>
        <w:widowControl/>
        <w:numPr>
          <w:ilvl w:val="0"/>
          <w:numId w:val="15"/>
        </w:numPr>
        <w:spacing w:after="160" w:line="259" w:lineRule="auto"/>
        <w:jc w:val="both"/>
        <w:rPr>
          <w:lang w:val="fr-FR"/>
        </w:rPr>
      </w:pPr>
      <w:r w:rsidRPr="00A8013D">
        <w:rPr>
          <w:lang w:val="fr-FR"/>
        </w:rPr>
        <w:t>En étroite collaboration avec le chef de Service Audit interne, identifier, évaluer, sélectionner et mettre en œuvre des logiciels fournissant une plate-forme intégrée pour la gestion des risques, l'audit interne et la conformité réglementaire.</w:t>
      </w:r>
    </w:p>
    <w:p w14:paraId="4584B042" w14:textId="77777777" w:rsidR="00377441" w:rsidRPr="00A8013D" w:rsidRDefault="00377441" w:rsidP="00377441">
      <w:pPr>
        <w:pStyle w:val="Paragraphedeliste"/>
        <w:widowControl/>
        <w:numPr>
          <w:ilvl w:val="0"/>
          <w:numId w:val="15"/>
        </w:numPr>
        <w:spacing w:after="160" w:line="259" w:lineRule="auto"/>
        <w:jc w:val="both"/>
        <w:rPr>
          <w:lang w:val="fr-FR"/>
        </w:rPr>
      </w:pPr>
      <w:r w:rsidRPr="00A8013D">
        <w:rPr>
          <w:lang w:val="fr-FR"/>
        </w:rPr>
        <w:t>Former et sensibiliser les employés de la COI sur les politiques et les procédures de la COI en matière de conformité et de gestion des risques.</w:t>
      </w:r>
    </w:p>
    <w:p w14:paraId="0E6A9F5C" w14:textId="77777777" w:rsidR="00377441" w:rsidRPr="00A8013D" w:rsidRDefault="00377441" w:rsidP="00377441">
      <w:pPr>
        <w:pStyle w:val="Paragraphedeliste"/>
        <w:widowControl/>
        <w:numPr>
          <w:ilvl w:val="0"/>
          <w:numId w:val="15"/>
        </w:numPr>
        <w:spacing w:after="160" w:line="259" w:lineRule="auto"/>
        <w:jc w:val="both"/>
        <w:rPr>
          <w:lang w:val="fr-FR"/>
        </w:rPr>
      </w:pPr>
      <w:r w:rsidRPr="00A8013D">
        <w:rPr>
          <w:lang w:val="fr-FR"/>
        </w:rPr>
        <w:t>S'assurer que les rapports réglementaires soient déposés dans les délais impartis.</w:t>
      </w:r>
    </w:p>
    <w:p w14:paraId="2B70358F" w14:textId="77777777" w:rsidR="00377441" w:rsidRPr="00A8013D" w:rsidRDefault="00377441" w:rsidP="00377441">
      <w:pPr>
        <w:pStyle w:val="Paragraphedeliste"/>
        <w:widowControl/>
        <w:numPr>
          <w:ilvl w:val="0"/>
          <w:numId w:val="15"/>
        </w:numPr>
        <w:spacing w:after="160" w:line="259" w:lineRule="auto"/>
        <w:jc w:val="both"/>
        <w:rPr>
          <w:lang w:val="fr-FR"/>
        </w:rPr>
      </w:pPr>
      <w:r w:rsidRPr="00A8013D">
        <w:rPr>
          <w:lang w:val="fr-FR"/>
        </w:rPr>
        <w:t>Évaluer les risques associés à chaque service de la COI et s'assurer qu'ils respectent les politiques et les procédures de la COI en matière de conformité et de gestion des risques.</w:t>
      </w:r>
    </w:p>
    <w:p w14:paraId="0AC37E14" w14:textId="77777777" w:rsidR="00377441" w:rsidRPr="00A8013D" w:rsidRDefault="00377441" w:rsidP="00377441">
      <w:pPr>
        <w:pStyle w:val="Paragraphedeliste"/>
        <w:widowControl/>
        <w:numPr>
          <w:ilvl w:val="0"/>
          <w:numId w:val="15"/>
        </w:numPr>
        <w:spacing w:after="160" w:line="259" w:lineRule="auto"/>
        <w:jc w:val="both"/>
        <w:rPr>
          <w:lang w:val="fr-FR"/>
        </w:rPr>
      </w:pPr>
      <w:r w:rsidRPr="00A8013D">
        <w:rPr>
          <w:lang w:val="fr-FR"/>
        </w:rPr>
        <w:t>En étroite collaboration avec les chefs de services, gérer la rédaction et mettre à jour les politiques et procédures internes incombant à chaque service.</w:t>
      </w:r>
    </w:p>
    <w:p w14:paraId="08C8718D" w14:textId="77777777" w:rsidR="00377441" w:rsidRPr="00A8013D" w:rsidRDefault="00377441" w:rsidP="00377441">
      <w:pPr>
        <w:pStyle w:val="Paragraphedeliste"/>
        <w:widowControl/>
        <w:numPr>
          <w:ilvl w:val="0"/>
          <w:numId w:val="15"/>
        </w:numPr>
        <w:spacing w:after="160" w:line="259" w:lineRule="auto"/>
        <w:jc w:val="both"/>
        <w:rPr>
          <w:lang w:val="fr-FR"/>
        </w:rPr>
      </w:pPr>
      <w:r w:rsidRPr="00A8013D">
        <w:rPr>
          <w:lang w:val="fr-FR"/>
        </w:rPr>
        <w:t>Produire des rapports réguliers sur la conformité de la COI, les risques identifiés et les plans d'atténuation mis en place. Également fournir des présentations régulières aux cadres supérieurs de la COI et au comité d’audit et des risques.</w:t>
      </w:r>
    </w:p>
    <w:p w14:paraId="0CB8EF1D" w14:textId="77777777" w:rsidR="00377441" w:rsidRPr="00A8013D" w:rsidRDefault="00377441" w:rsidP="00377441">
      <w:pPr>
        <w:pStyle w:val="Paragraphedeliste"/>
        <w:widowControl/>
        <w:numPr>
          <w:ilvl w:val="0"/>
          <w:numId w:val="15"/>
        </w:numPr>
        <w:spacing w:after="160" w:line="259" w:lineRule="auto"/>
        <w:jc w:val="both"/>
        <w:rPr>
          <w:lang w:val="fr-FR"/>
        </w:rPr>
      </w:pPr>
      <w:r w:rsidRPr="00A8013D">
        <w:rPr>
          <w:lang w:val="fr-FR"/>
        </w:rPr>
        <w:t>Tenir à jour la base de données des rapports d’audit et d’autres revues.</w:t>
      </w:r>
    </w:p>
    <w:p w14:paraId="2DB9EA8D" w14:textId="77777777" w:rsidR="00377441" w:rsidRPr="00A8013D" w:rsidRDefault="00377441" w:rsidP="00377441">
      <w:pPr>
        <w:pStyle w:val="Paragraphedeliste"/>
        <w:widowControl/>
        <w:numPr>
          <w:ilvl w:val="0"/>
          <w:numId w:val="15"/>
        </w:numPr>
        <w:spacing w:after="160" w:line="259" w:lineRule="auto"/>
        <w:jc w:val="both"/>
        <w:rPr>
          <w:lang w:val="fr-FR"/>
        </w:rPr>
      </w:pPr>
      <w:r w:rsidRPr="00A8013D">
        <w:rPr>
          <w:lang w:val="fr-FR"/>
        </w:rPr>
        <w:t>Clause de confidentialité stricte.</w:t>
      </w:r>
    </w:p>
    <w:p w14:paraId="5067F3D8" w14:textId="77777777" w:rsidR="00377441" w:rsidRPr="00A8013D" w:rsidRDefault="00377441" w:rsidP="00377441">
      <w:pPr>
        <w:pStyle w:val="Paragraphedeliste"/>
        <w:widowControl/>
        <w:numPr>
          <w:ilvl w:val="0"/>
          <w:numId w:val="15"/>
        </w:numPr>
        <w:spacing w:after="160" w:line="259" w:lineRule="auto"/>
        <w:jc w:val="both"/>
        <w:rPr>
          <w:lang w:val="fr-FR"/>
        </w:rPr>
      </w:pPr>
      <w:r w:rsidRPr="00A8013D">
        <w:rPr>
          <w:lang w:val="fr-FR"/>
        </w:rPr>
        <w:t>Assistance au Domaine d’Intervention (DI).</w:t>
      </w:r>
    </w:p>
    <w:p w14:paraId="3F029064" w14:textId="77777777" w:rsidR="00377441" w:rsidRPr="00A8013D" w:rsidRDefault="00377441" w:rsidP="00377441">
      <w:pPr>
        <w:pStyle w:val="Paragraphedeliste"/>
        <w:widowControl/>
        <w:numPr>
          <w:ilvl w:val="0"/>
          <w:numId w:val="15"/>
        </w:numPr>
        <w:spacing w:after="160" w:line="259" w:lineRule="auto"/>
        <w:jc w:val="both"/>
        <w:rPr>
          <w:lang w:val="fr-FR"/>
        </w:rPr>
      </w:pPr>
      <w:r w:rsidRPr="00A8013D">
        <w:rPr>
          <w:lang w:val="fr-FR"/>
        </w:rPr>
        <w:t>Réaliser toutes autres tâches en matière de conformité et de gestion des risques.</w:t>
      </w:r>
    </w:p>
    <w:p w14:paraId="606A2DE2" w14:textId="77777777" w:rsidR="00377441" w:rsidRPr="00A8013D" w:rsidRDefault="00377441" w:rsidP="00377441">
      <w:pPr>
        <w:jc w:val="both"/>
        <w:rPr>
          <w:lang w:val="fr-FR"/>
        </w:rPr>
      </w:pPr>
      <w:proofErr w:type="spellStart"/>
      <w:r w:rsidRPr="00A8013D">
        <w:rPr>
          <w:lang w:val="fr-FR"/>
        </w:rPr>
        <w:t>A</w:t>
      </w:r>
      <w:proofErr w:type="spellEnd"/>
      <w:r w:rsidRPr="00A8013D">
        <w:rPr>
          <w:lang w:val="fr-FR"/>
        </w:rPr>
        <w:t xml:space="preserve"> noter que les tâches mentionnées ci-dessus sont décrites de manière non limitative et pourraient évoluer selon les besoins de la COI.</w:t>
      </w:r>
    </w:p>
    <w:p w14:paraId="646F23F8" w14:textId="77777777" w:rsidR="00377441" w:rsidRPr="00A8013D" w:rsidRDefault="00377441" w:rsidP="00377441">
      <w:pPr>
        <w:jc w:val="both"/>
        <w:rPr>
          <w:lang w:val="fr-FR"/>
        </w:rPr>
      </w:pPr>
    </w:p>
    <w:p w14:paraId="16C3DE60" w14:textId="77777777" w:rsidR="00377441" w:rsidRPr="00A8013D" w:rsidRDefault="00377441" w:rsidP="00377441">
      <w:pPr>
        <w:pStyle w:val="Paragraphedeliste"/>
        <w:widowControl/>
        <w:numPr>
          <w:ilvl w:val="0"/>
          <w:numId w:val="16"/>
        </w:numPr>
        <w:spacing w:after="160" w:line="259" w:lineRule="auto"/>
        <w:jc w:val="both"/>
        <w:rPr>
          <w:b/>
          <w:bCs/>
          <w:u w:val="single"/>
          <w:lang w:val="fr-FR"/>
        </w:rPr>
      </w:pPr>
      <w:r w:rsidRPr="00A8013D">
        <w:rPr>
          <w:b/>
          <w:bCs/>
          <w:u w:val="single"/>
          <w:lang w:val="fr-FR"/>
        </w:rPr>
        <w:t>Profil du candidat :</w:t>
      </w:r>
    </w:p>
    <w:p w14:paraId="7336D752" w14:textId="77777777" w:rsidR="00377441" w:rsidRPr="00A8013D" w:rsidRDefault="00377441" w:rsidP="00377441">
      <w:pPr>
        <w:jc w:val="both"/>
        <w:rPr>
          <w:u w:val="single"/>
          <w:lang w:val="fr-FR"/>
        </w:rPr>
      </w:pPr>
      <w:r w:rsidRPr="00A8013D">
        <w:rPr>
          <w:u w:val="single"/>
          <w:lang w:val="fr-FR"/>
        </w:rPr>
        <w:t>Qualifications et compétences (conditions minimum)</w:t>
      </w:r>
    </w:p>
    <w:p w14:paraId="19EF6BD0" w14:textId="77777777" w:rsidR="00377441" w:rsidRPr="00A8013D" w:rsidRDefault="00377441" w:rsidP="00377441">
      <w:pPr>
        <w:pStyle w:val="Paragraphedeliste"/>
        <w:widowControl/>
        <w:numPr>
          <w:ilvl w:val="0"/>
          <w:numId w:val="13"/>
        </w:numPr>
        <w:spacing w:after="160" w:line="259" w:lineRule="auto"/>
        <w:jc w:val="both"/>
        <w:rPr>
          <w:lang w:val="fr-FR"/>
        </w:rPr>
      </w:pPr>
      <w:r w:rsidRPr="00A8013D">
        <w:rPr>
          <w:lang w:val="fr-FR"/>
        </w:rPr>
        <w:t>Diplôme Bac +3/4 au minimum en administration, droit ou gestion des affaires, ou dans un domaine connexe.</w:t>
      </w:r>
    </w:p>
    <w:p w14:paraId="1107CA54" w14:textId="77777777" w:rsidR="00377441" w:rsidRPr="00A8013D" w:rsidRDefault="00377441" w:rsidP="00377441">
      <w:pPr>
        <w:pStyle w:val="Paragraphedeliste"/>
        <w:widowControl/>
        <w:numPr>
          <w:ilvl w:val="0"/>
          <w:numId w:val="13"/>
        </w:numPr>
        <w:spacing w:after="160" w:line="259" w:lineRule="auto"/>
        <w:jc w:val="both"/>
        <w:rPr>
          <w:lang w:val="fr-FR"/>
        </w:rPr>
      </w:pPr>
      <w:r w:rsidRPr="00A8013D">
        <w:rPr>
          <w:lang w:val="fr-FR"/>
        </w:rPr>
        <w:t>Excellente maîtrise écrite et verbale du français et de l'anglais est essentielle.</w:t>
      </w:r>
    </w:p>
    <w:p w14:paraId="72E9C218" w14:textId="77777777" w:rsidR="00377441" w:rsidRPr="00A8013D" w:rsidRDefault="00377441" w:rsidP="00377441">
      <w:pPr>
        <w:pStyle w:val="Paragraphedeliste"/>
        <w:widowControl/>
        <w:numPr>
          <w:ilvl w:val="0"/>
          <w:numId w:val="13"/>
        </w:numPr>
        <w:spacing w:after="0" w:line="259" w:lineRule="auto"/>
        <w:jc w:val="both"/>
        <w:rPr>
          <w:lang w:val="fr-FR"/>
        </w:rPr>
      </w:pPr>
      <w:r w:rsidRPr="00A8013D">
        <w:rPr>
          <w:lang w:val="fr-FR"/>
        </w:rPr>
        <w:t>Familier à l’utilisation des outils informatiques tels que les logiciels de traitement de texte, de tableur, de présentation, etc.</w:t>
      </w:r>
    </w:p>
    <w:p w14:paraId="0CC7FACC" w14:textId="77777777" w:rsidR="00377441" w:rsidRPr="00A8013D" w:rsidRDefault="00377441" w:rsidP="00377441">
      <w:pPr>
        <w:pStyle w:val="Paragraphedeliste"/>
        <w:widowControl/>
        <w:numPr>
          <w:ilvl w:val="0"/>
          <w:numId w:val="13"/>
        </w:numPr>
        <w:spacing w:after="0" w:line="259" w:lineRule="auto"/>
        <w:jc w:val="both"/>
        <w:rPr>
          <w:lang w:val="fr-FR"/>
        </w:rPr>
      </w:pPr>
      <w:r w:rsidRPr="00A8013D">
        <w:rPr>
          <w:lang w:val="fr-FR"/>
        </w:rPr>
        <w:t>Ressortissant(e) d’un état membre de la COI.</w:t>
      </w:r>
    </w:p>
    <w:p w14:paraId="6EED231F" w14:textId="77777777" w:rsidR="00377441" w:rsidRPr="00A8013D" w:rsidRDefault="00377441" w:rsidP="00377441">
      <w:pPr>
        <w:pStyle w:val="Paragraphedeliste"/>
        <w:spacing w:after="0"/>
        <w:jc w:val="both"/>
        <w:rPr>
          <w:lang w:val="fr-FR"/>
        </w:rPr>
      </w:pPr>
    </w:p>
    <w:p w14:paraId="1A695340" w14:textId="77777777" w:rsidR="00377441" w:rsidRPr="00A8013D" w:rsidRDefault="00377441" w:rsidP="00377441">
      <w:pPr>
        <w:jc w:val="both"/>
        <w:rPr>
          <w:u w:val="single"/>
          <w:lang w:val="fr-FR"/>
        </w:rPr>
      </w:pPr>
      <w:r w:rsidRPr="00A8013D">
        <w:rPr>
          <w:u w:val="single"/>
          <w:lang w:val="fr-FR"/>
        </w:rPr>
        <w:t>Expérience professionnelle générale (conditions minimum)</w:t>
      </w:r>
    </w:p>
    <w:p w14:paraId="55AB82CF" w14:textId="77777777" w:rsidR="00377441" w:rsidRPr="00A8013D" w:rsidRDefault="00377441" w:rsidP="00377441">
      <w:pPr>
        <w:pStyle w:val="Paragraphedeliste"/>
        <w:widowControl/>
        <w:numPr>
          <w:ilvl w:val="0"/>
          <w:numId w:val="13"/>
        </w:numPr>
        <w:spacing w:after="160" w:line="259" w:lineRule="auto"/>
        <w:jc w:val="both"/>
        <w:rPr>
          <w:lang w:val="fr-FR"/>
        </w:rPr>
      </w:pPr>
      <w:r w:rsidRPr="00A8013D">
        <w:rPr>
          <w:lang w:val="fr-FR"/>
        </w:rPr>
        <w:t>Au moins 5 ans d’expérience dans la mise en œuvre de politiques et procédures de conformité, gestion des risques, et surveillance de conformité.</w:t>
      </w:r>
    </w:p>
    <w:p w14:paraId="2FC620C2" w14:textId="77777777" w:rsidR="00377441" w:rsidRPr="00A8013D" w:rsidRDefault="00377441" w:rsidP="00377441">
      <w:pPr>
        <w:pStyle w:val="Paragraphedeliste"/>
        <w:widowControl/>
        <w:numPr>
          <w:ilvl w:val="0"/>
          <w:numId w:val="13"/>
        </w:numPr>
        <w:spacing w:after="160" w:line="259" w:lineRule="auto"/>
        <w:jc w:val="both"/>
        <w:rPr>
          <w:lang w:val="fr-FR"/>
        </w:rPr>
      </w:pPr>
      <w:r w:rsidRPr="00A8013D">
        <w:rPr>
          <w:lang w:val="fr-FR"/>
        </w:rPr>
        <w:t>Au moins une expérience auprès soit d’organisations publiques, de bailleurs de fonds et/ou institutions financières internationales sera un atout.</w:t>
      </w:r>
    </w:p>
    <w:p w14:paraId="5EE378FC" w14:textId="77777777" w:rsidR="00377441" w:rsidRPr="00A8013D" w:rsidRDefault="00377441" w:rsidP="00377441">
      <w:pPr>
        <w:jc w:val="both"/>
        <w:rPr>
          <w:u w:val="single"/>
          <w:lang w:val="fr-FR"/>
        </w:rPr>
      </w:pPr>
      <w:r w:rsidRPr="00A8013D">
        <w:rPr>
          <w:u w:val="single"/>
          <w:lang w:val="fr-FR"/>
        </w:rPr>
        <w:t>Expérience professionnelle spécifique (conditions minimum)</w:t>
      </w:r>
    </w:p>
    <w:p w14:paraId="57A53276" w14:textId="77777777" w:rsidR="00377441" w:rsidRPr="00A8013D" w:rsidRDefault="00377441" w:rsidP="00377441">
      <w:pPr>
        <w:pStyle w:val="Paragraphedeliste"/>
        <w:widowControl/>
        <w:numPr>
          <w:ilvl w:val="0"/>
          <w:numId w:val="13"/>
        </w:numPr>
        <w:spacing w:after="160" w:line="259" w:lineRule="auto"/>
        <w:jc w:val="both"/>
        <w:rPr>
          <w:lang w:val="fr-FR"/>
        </w:rPr>
      </w:pPr>
      <w:r w:rsidRPr="00A8013D">
        <w:rPr>
          <w:lang w:val="fr-FR"/>
        </w:rPr>
        <w:t>Au moins une expérience a un poste de responsable administratif et/ou risque et conformité.</w:t>
      </w:r>
    </w:p>
    <w:p w14:paraId="778DCDAD" w14:textId="77777777" w:rsidR="00377441" w:rsidRPr="00A8013D" w:rsidRDefault="00377441" w:rsidP="00377441">
      <w:pPr>
        <w:pStyle w:val="Paragraphedeliste"/>
        <w:widowControl/>
        <w:numPr>
          <w:ilvl w:val="0"/>
          <w:numId w:val="13"/>
        </w:numPr>
        <w:spacing w:after="160" w:line="259" w:lineRule="auto"/>
        <w:jc w:val="both"/>
        <w:rPr>
          <w:lang w:val="fr-FR"/>
        </w:rPr>
      </w:pPr>
      <w:r w:rsidRPr="00A8013D">
        <w:rPr>
          <w:lang w:val="fr-FR"/>
        </w:rPr>
        <w:t xml:space="preserve">Au moins une expérience dans la mise en place et l’amélioration de politiques et procédures de conformité, de programmes de gestion des risques et de surveillance de la conformité (Lutte anti-blanchiment d'argent et contre financement du terrorisme (LCB/FT), Règlement Général sur la Protection des Données (RGPD), etc.). </w:t>
      </w:r>
    </w:p>
    <w:p w14:paraId="16186CDF" w14:textId="77777777" w:rsidR="00377441" w:rsidRPr="00A8013D" w:rsidRDefault="00377441" w:rsidP="00377441">
      <w:pPr>
        <w:pStyle w:val="Paragraphedeliste"/>
        <w:widowControl/>
        <w:numPr>
          <w:ilvl w:val="0"/>
          <w:numId w:val="13"/>
        </w:numPr>
        <w:spacing w:after="160" w:line="259" w:lineRule="auto"/>
        <w:jc w:val="both"/>
        <w:rPr>
          <w:lang w:val="fr-FR"/>
        </w:rPr>
      </w:pPr>
      <w:r w:rsidRPr="00A8013D">
        <w:rPr>
          <w:lang w:val="fr-FR"/>
        </w:rPr>
        <w:t xml:space="preserve">Au moins une expérience sur la conception et la mise en place de manuels de procédures internes. </w:t>
      </w:r>
    </w:p>
    <w:p w14:paraId="59408771" w14:textId="77777777" w:rsidR="001F2949" w:rsidRPr="00A8013D" w:rsidRDefault="001F2949" w:rsidP="001F2949">
      <w:pPr>
        <w:pStyle w:val="Sansinterligne"/>
        <w:suppressAutoHyphens/>
        <w:spacing w:line="276" w:lineRule="auto"/>
        <w:jc w:val="both"/>
        <w:rPr>
          <w:rFonts w:cstheme="minorHAnsi"/>
          <w:sz w:val="22"/>
          <w:szCs w:val="22"/>
          <w:lang w:eastAsia="fr-FR"/>
        </w:rPr>
      </w:pPr>
    </w:p>
    <w:p w14:paraId="1B539928" w14:textId="77777777" w:rsidR="00377441" w:rsidRPr="00A8013D" w:rsidRDefault="00377441" w:rsidP="001F2949">
      <w:pPr>
        <w:pStyle w:val="Sansinterligne"/>
        <w:suppressAutoHyphens/>
        <w:spacing w:line="276" w:lineRule="auto"/>
        <w:jc w:val="both"/>
        <w:rPr>
          <w:rFonts w:cstheme="minorHAnsi"/>
          <w:sz w:val="22"/>
          <w:szCs w:val="22"/>
          <w:lang w:eastAsia="fr-FR"/>
        </w:rPr>
      </w:pPr>
    </w:p>
    <w:p w14:paraId="0CD8B283" w14:textId="77777777" w:rsidR="00377441" w:rsidRPr="00A8013D" w:rsidRDefault="00377441" w:rsidP="001F2949">
      <w:pPr>
        <w:pStyle w:val="Sansinterligne"/>
        <w:suppressAutoHyphens/>
        <w:spacing w:line="276" w:lineRule="auto"/>
        <w:jc w:val="both"/>
        <w:rPr>
          <w:rFonts w:cstheme="minorHAnsi"/>
          <w:sz w:val="22"/>
          <w:szCs w:val="22"/>
          <w:lang w:eastAsia="fr-FR"/>
        </w:rPr>
      </w:pPr>
    </w:p>
    <w:p w14:paraId="21D78267" w14:textId="77777777" w:rsidR="00377441" w:rsidRPr="00A8013D" w:rsidRDefault="00377441" w:rsidP="001F2949">
      <w:pPr>
        <w:pStyle w:val="Sansinterligne"/>
        <w:suppressAutoHyphens/>
        <w:spacing w:line="276" w:lineRule="auto"/>
        <w:jc w:val="both"/>
        <w:rPr>
          <w:rFonts w:cstheme="minorHAnsi"/>
          <w:sz w:val="22"/>
          <w:szCs w:val="22"/>
          <w:lang w:eastAsia="fr-FR"/>
        </w:rPr>
      </w:pPr>
    </w:p>
    <w:p w14:paraId="4E407C3D" w14:textId="77777777" w:rsidR="00377441" w:rsidRPr="00A8013D" w:rsidRDefault="00377441" w:rsidP="001F2949">
      <w:pPr>
        <w:pStyle w:val="Sansinterligne"/>
        <w:suppressAutoHyphens/>
        <w:spacing w:line="276" w:lineRule="auto"/>
        <w:jc w:val="both"/>
        <w:rPr>
          <w:rFonts w:cstheme="minorHAnsi"/>
          <w:sz w:val="22"/>
          <w:szCs w:val="22"/>
          <w:lang w:eastAsia="fr-FR"/>
        </w:rPr>
      </w:pPr>
    </w:p>
    <w:p w14:paraId="48E81145" w14:textId="77777777" w:rsidR="00377441" w:rsidRPr="00A8013D" w:rsidRDefault="00377441" w:rsidP="001F2949">
      <w:pPr>
        <w:pStyle w:val="Sansinterligne"/>
        <w:suppressAutoHyphens/>
        <w:spacing w:line="276" w:lineRule="auto"/>
        <w:jc w:val="both"/>
        <w:rPr>
          <w:rFonts w:cstheme="minorHAnsi"/>
          <w:sz w:val="22"/>
          <w:szCs w:val="22"/>
          <w:lang w:eastAsia="fr-FR"/>
        </w:rPr>
      </w:pPr>
    </w:p>
    <w:p w14:paraId="27DFC38A" w14:textId="77777777" w:rsidR="00377441" w:rsidRPr="00A8013D" w:rsidRDefault="00377441" w:rsidP="001F2949">
      <w:pPr>
        <w:pStyle w:val="Sansinterligne"/>
        <w:suppressAutoHyphens/>
        <w:spacing w:line="276" w:lineRule="auto"/>
        <w:jc w:val="both"/>
        <w:rPr>
          <w:rFonts w:cstheme="minorHAnsi"/>
          <w:sz w:val="22"/>
          <w:szCs w:val="22"/>
          <w:lang w:eastAsia="fr-FR"/>
        </w:rPr>
      </w:pPr>
    </w:p>
    <w:p w14:paraId="6A8DBC1E" w14:textId="77777777" w:rsidR="00377441" w:rsidRPr="00A8013D" w:rsidRDefault="00377441" w:rsidP="001F2949">
      <w:pPr>
        <w:pStyle w:val="Sansinterligne"/>
        <w:suppressAutoHyphens/>
        <w:spacing w:line="276" w:lineRule="auto"/>
        <w:jc w:val="both"/>
        <w:rPr>
          <w:rFonts w:cstheme="minorHAnsi"/>
          <w:sz w:val="22"/>
          <w:szCs w:val="22"/>
          <w:lang w:eastAsia="fr-FR"/>
        </w:rPr>
      </w:pPr>
    </w:p>
    <w:p w14:paraId="1597ACF4" w14:textId="77777777" w:rsidR="00377441" w:rsidRPr="00A8013D" w:rsidRDefault="00377441" w:rsidP="001F2949">
      <w:pPr>
        <w:pStyle w:val="Sansinterligne"/>
        <w:suppressAutoHyphens/>
        <w:spacing w:line="276" w:lineRule="auto"/>
        <w:jc w:val="both"/>
        <w:rPr>
          <w:rFonts w:cstheme="minorHAnsi"/>
          <w:sz w:val="22"/>
          <w:szCs w:val="22"/>
          <w:lang w:eastAsia="fr-FR"/>
        </w:rPr>
      </w:pPr>
    </w:p>
    <w:p w14:paraId="1134AD23" w14:textId="77777777" w:rsidR="00377441" w:rsidRPr="00A8013D" w:rsidRDefault="00377441" w:rsidP="001F2949">
      <w:pPr>
        <w:pStyle w:val="Sansinterligne"/>
        <w:suppressAutoHyphens/>
        <w:spacing w:line="276" w:lineRule="auto"/>
        <w:jc w:val="both"/>
        <w:rPr>
          <w:rFonts w:cstheme="minorHAnsi"/>
          <w:sz w:val="22"/>
          <w:szCs w:val="22"/>
          <w:lang w:eastAsia="fr-FR"/>
        </w:rPr>
      </w:pPr>
    </w:p>
    <w:p w14:paraId="16CA43BF" w14:textId="77777777" w:rsidR="00377441" w:rsidRPr="00A8013D" w:rsidRDefault="00377441" w:rsidP="001F2949">
      <w:pPr>
        <w:pStyle w:val="Sansinterligne"/>
        <w:suppressAutoHyphens/>
        <w:spacing w:line="276" w:lineRule="auto"/>
        <w:jc w:val="both"/>
        <w:rPr>
          <w:rFonts w:cstheme="minorHAnsi"/>
          <w:sz w:val="22"/>
          <w:szCs w:val="22"/>
          <w:lang w:eastAsia="fr-FR"/>
        </w:rPr>
      </w:pPr>
    </w:p>
    <w:p w14:paraId="53657524" w14:textId="77777777" w:rsidR="00377441" w:rsidRPr="00A8013D" w:rsidRDefault="00377441" w:rsidP="001F2949">
      <w:pPr>
        <w:pStyle w:val="Sansinterligne"/>
        <w:suppressAutoHyphens/>
        <w:spacing w:line="276" w:lineRule="auto"/>
        <w:jc w:val="both"/>
        <w:rPr>
          <w:rFonts w:cstheme="minorHAnsi"/>
          <w:sz w:val="22"/>
          <w:szCs w:val="22"/>
          <w:lang w:eastAsia="fr-FR"/>
        </w:rPr>
      </w:pPr>
    </w:p>
    <w:p w14:paraId="564A46CC" w14:textId="77777777" w:rsidR="00377441" w:rsidRPr="00A8013D" w:rsidRDefault="00377441" w:rsidP="001F2949">
      <w:pPr>
        <w:pStyle w:val="Sansinterligne"/>
        <w:suppressAutoHyphens/>
        <w:spacing w:line="276" w:lineRule="auto"/>
        <w:jc w:val="both"/>
        <w:rPr>
          <w:rFonts w:cstheme="minorHAnsi"/>
          <w:sz w:val="22"/>
          <w:szCs w:val="22"/>
          <w:lang w:eastAsia="fr-FR"/>
        </w:rPr>
      </w:pPr>
    </w:p>
    <w:p w14:paraId="3C288D54" w14:textId="77777777" w:rsidR="00377441" w:rsidRPr="00A8013D" w:rsidRDefault="00377441" w:rsidP="001F2949">
      <w:pPr>
        <w:pStyle w:val="Sansinterligne"/>
        <w:suppressAutoHyphens/>
        <w:spacing w:line="276" w:lineRule="auto"/>
        <w:jc w:val="both"/>
        <w:rPr>
          <w:rFonts w:cstheme="minorHAnsi"/>
          <w:sz w:val="22"/>
          <w:szCs w:val="22"/>
          <w:lang w:eastAsia="fr-FR"/>
        </w:rPr>
      </w:pPr>
    </w:p>
    <w:p w14:paraId="72321B67" w14:textId="0498D0F7" w:rsidR="000A4FED" w:rsidRPr="00A8013D" w:rsidRDefault="000A4FED">
      <w:pPr>
        <w:rPr>
          <w:rFonts w:cstheme="minorHAnsi"/>
          <w:lang w:val="fr-FR" w:eastAsia="fr-FR"/>
        </w:rPr>
      </w:pPr>
      <w:r w:rsidRPr="00A8013D">
        <w:rPr>
          <w:rFonts w:cstheme="minorHAnsi"/>
          <w:lang w:val="fr-FR" w:eastAsia="fr-FR"/>
        </w:rPr>
        <w:br w:type="page"/>
      </w:r>
    </w:p>
    <w:p w14:paraId="22B459EE" w14:textId="77777777" w:rsidR="0062114D" w:rsidRPr="00A8013D" w:rsidRDefault="0062114D" w:rsidP="0062114D">
      <w:pPr>
        <w:spacing w:after="0" w:line="240" w:lineRule="auto"/>
        <w:jc w:val="center"/>
        <w:rPr>
          <w:b/>
          <w:smallCaps/>
          <w:sz w:val="28"/>
          <w:szCs w:val="28"/>
          <w:lang w:val="fr-FR"/>
        </w:rPr>
      </w:pPr>
      <w:r w:rsidRPr="00A8013D">
        <w:rPr>
          <w:b/>
          <w:smallCaps/>
          <w:sz w:val="28"/>
          <w:szCs w:val="28"/>
          <w:lang w:val="fr-FR"/>
        </w:rPr>
        <w:lastRenderedPageBreak/>
        <w:t xml:space="preserve">Termes de référence </w:t>
      </w:r>
    </w:p>
    <w:p w14:paraId="7BEACBE2" w14:textId="77777777" w:rsidR="0062114D" w:rsidRPr="00A8013D" w:rsidRDefault="0062114D" w:rsidP="0062114D">
      <w:pPr>
        <w:spacing w:after="0" w:line="240" w:lineRule="auto"/>
        <w:jc w:val="center"/>
        <w:rPr>
          <w:b/>
          <w:smallCaps/>
          <w:sz w:val="28"/>
          <w:szCs w:val="28"/>
          <w:lang w:val="fr-FR"/>
        </w:rPr>
      </w:pPr>
      <w:r w:rsidRPr="00A8013D">
        <w:rPr>
          <w:b/>
          <w:smallCaps/>
          <w:sz w:val="28"/>
          <w:szCs w:val="28"/>
          <w:lang w:val="fr-FR"/>
        </w:rPr>
        <w:t>Personnel IT « stratégie des systèmes informatiques »</w:t>
      </w:r>
    </w:p>
    <w:p w14:paraId="799CA7CA" w14:textId="77777777" w:rsidR="0062114D" w:rsidRPr="00A8013D" w:rsidRDefault="0062114D" w:rsidP="0062114D">
      <w:pPr>
        <w:spacing w:after="0" w:line="240" w:lineRule="auto"/>
        <w:jc w:val="center"/>
        <w:rPr>
          <w:b/>
          <w:smallCaps/>
          <w:sz w:val="28"/>
          <w:szCs w:val="28"/>
          <w:lang w:val="fr-FR"/>
        </w:rPr>
      </w:pPr>
    </w:p>
    <w:p w14:paraId="09DDF8FB" w14:textId="77777777" w:rsidR="0062114D" w:rsidRPr="00A8013D" w:rsidRDefault="0062114D" w:rsidP="0062114D">
      <w:pPr>
        <w:spacing w:after="0" w:line="240" w:lineRule="auto"/>
        <w:jc w:val="center"/>
        <w:rPr>
          <w:b/>
          <w:smallCaps/>
          <w:sz w:val="28"/>
          <w:szCs w:val="28"/>
          <w:lang w:val="fr-FR"/>
        </w:rPr>
      </w:pPr>
    </w:p>
    <w:p w14:paraId="23A56DC2" w14:textId="77777777" w:rsidR="0062114D" w:rsidRPr="00A8013D" w:rsidRDefault="0062114D" w:rsidP="0062114D">
      <w:pPr>
        <w:spacing w:after="0" w:line="240" w:lineRule="auto"/>
        <w:rPr>
          <w:b/>
          <w:u w:val="single"/>
          <w:lang w:val="fr-FR"/>
        </w:rPr>
      </w:pPr>
      <w:r w:rsidRPr="00A8013D">
        <w:rPr>
          <w:b/>
          <w:u w:val="single"/>
          <w:lang w:val="fr-FR"/>
        </w:rPr>
        <w:t>Description du poste</w:t>
      </w:r>
    </w:p>
    <w:p w14:paraId="1C706446" w14:textId="77777777" w:rsidR="0062114D" w:rsidRPr="00A8013D" w:rsidRDefault="0062114D" w:rsidP="0062114D">
      <w:pPr>
        <w:spacing w:after="0" w:line="240" w:lineRule="auto"/>
        <w:rPr>
          <w:b/>
          <w:lang w:val="fr-FR"/>
        </w:rPr>
      </w:pPr>
    </w:p>
    <w:p w14:paraId="1EC39F22" w14:textId="77777777" w:rsidR="0062114D" w:rsidRPr="00A8013D" w:rsidRDefault="0062114D" w:rsidP="0062114D">
      <w:pPr>
        <w:spacing w:after="0" w:line="240" w:lineRule="auto"/>
        <w:rPr>
          <w:rFonts w:eastAsia="Times New Roman" w:cstheme="minorHAnsi"/>
          <w:b/>
          <w:lang w:val="fr-FR" w:eastAsia="fr-FR"/>
        </w:rPr>
      </w:pPr>
      <w:r w:rsidRPr="00A8013D">
        <w:rPr>
          <w:rFonts w:eastAsia="Times New Roman" w:cstheme="minorHAnsi"/>
          <w:b/>
          <w:lang w:val="fr-FR" w:eastAsia="fr-FR"/>
        </w:rPr>
        <w:t>Intitulé du Poste :</w:t>
      </w:r>
      <w:r w:rsidRPr="00A8013D">
        <w:rPr>
          <w:rFonts w:eastAsia="Times New Roman" w:cstheme="minorHAnsi"/>
          <w:bCs/>
          <w:lang w:val="fr-FR" w:eastAsia="fr-FR"/>
        </w:rPr>
        <w:t xml:space="preserve"> Personnel IT</w:t>
      </w:r>
      <w:r w:rsidRPr="00A8013D">
        <w:rPr>
          <w:rFonts w:eastAsia="Times New Roman" w:cstheme="minorHAnsi"/>
          <w:b/>
          <w:lang w:val="fr-FR" w:eastAsia="fr-FR"/>
        </w:rPr>
        <w:t xml:space="preserve"> « </w:t>
      </w:r>
      <w:r w:rsidRPr="00A8013D">
        <w:rPr>
          <w:lang w:val="fr-FR"/>
        </w:rPr>
        <w:t xml:space="preserve">stratégie des </w:t>
      </w:r>
      <w:r w:rsidRPr="00A8013D">
        <w:rPr>
          <w:rFonts w:eastAsia="Times New Roman" w:cstheme="minorHAnsi"/>
          <w:lang w:val="fr-FR" w:eastAsia="fr-FR"/>
        </w:rPr>
        <w:t>systèmes</w:t>
      </w:r>
      <w:r w:rsidRPr="00A8013D">
        <w:rPr>
          <w:lang w:val="fr-FR"/>
        </w:rPr>
        <w:t xml:space="preserve"> informatiques »</w:t>
      </w:r>
    </w:p>
    <w:p w14:paraId="51BC9CB0" w14:textId="77777777" w:rsidR="0062114D" w:rsidRPr="00A8013D" w:rsidRDefault="0062114D" w:rsidP="0062114D">
      <w:pPr>
        <w:spacing w:after="0" w:line="240" w:lineRule="auto"/>
        <w:rPr>
          <w:rFonts w:eastAsia="Times New Roman" w:cstheme="minorHAnsi"/>
          <w:lang w:val="fr-FR" w:eastAsia="fr-FR"/>
        </w:rPr>
      </w:pPr>
    </w:p>
    <w:p w14:paraId="4BD3F4C3" w14:textId="1238F5A6" w:rsidR="0062114D" w:rsidRPr="00A8013D" w:rsidRDefault="0062114D" w:rsidP="0062114D">
      <w:pPr>
        <w:spacing w:after="0" w:line="240" w:lineRule="auto"/>
        <w:rPr>
          <w:rFonts w:ascii="Arial" w:eastAsia="Times New Roman" w:hAnsi="Arial" w:cs="Arial"/>
          <w:b/>
          <w:lang w:val="fr-FR" w:eastAsia="fr-FR"/>
        </w:rPr>
      </w:pPr>
      <w:r w:rsidRPr="00A8013D">
        <w:rPr>
          <w:rFonts w:eastAsia="Times New Roman" w:cstheme="minorHAnsi"/>
          <w:b/>
          <w:lang w:val="fr-FR" w:eastAsia="fr-FR"/>
        </w:rPr>
        <w:t xml:space="preserve">Lien hiérarchique : </w:t>
      </w:r>
      <w:r w:rsidRPr="00A8013D">
        <w:rPr>
          <w:rFonts w:eastAsia="Times New Roman" w:cstheme="minorHAnsi"/>
          <w:bCs/>
          <w:lang w:val="fr-FR" w:eastAsia="fr-FR"/>
        </w:rPr>
        <w:t xml:space="preserve"> Sous l’autorité du Secrétaire </w:t>
      </w:r>
      <w:r w:rsidR="000A4FED" w:rsidRPr="00A8013D">
        <w:rPr>
          <w:rFonts w:eastAsia="Times New Roman" w:cstheme="minorHAnsi"/>
          <w:bCs/>
          <w:lang w:val="fr-FR" w:eastAsia="fr-FR"/>
        </w:rPr>
        <w:t>g</w:t>
      </w:r>
      <w:r w:rsidRPr="00A8013D">
        <w:rPr>
          <w:rFonts w:eastAsia="Times New Roman" w:cstheme="minorHAnsi"/>
          <w:bCs/>
          <w:lang w:val="fr-FR" w:eastAsia="fr-FR"/>
        </w:rPr>
        <w:t xml:space="preserve">énéral </w:t>
      </w:r>
      <w:r w:rsidR="000A4FED" w:rsidRPr="00A8013D">
        <w:rPr>
          <w:rFonts w:eastAsia="Times New Roman" w:cstheme="minorHAnsi"/>
          <w:bCs/>
          <w:lang w:val="fr-FR" w:eastAsia="fr-FR"/>
        </w:rPr>
        <w:t>a</w:t>
      </w:r>
      <w:r w:rsidRPr="00A8013D">
        <w:rPr>
          <w:rFonts w:eastAsia="Times New Roman" w:cstheme="minorHAnsi"/>
          <w:bCs/>
          <w:lang w:val="fr-FR" w:eastAsia="fr-FR"/>
        </w:rPr>
        <w:t>djoint</w:t>
      </w:r>
    </w:p>
    <w:p w14:paraId="1D61BB1A" w14:textId="77777777" w:rsidR="0062114D" w:rsidRPr="00A8013D" w:rsidRDefault="0062114D" w:rsidP="0062114D">
      <w:pPr>
        <w:spacing w:after="0" w:line="240" w:lineRule="auto"/>
        <w:rPr>
          <w:rFonts w:eastAsia="Times New Roman" w:cstheme="minorHAnsi"/>
          <w:lang w:val="fr-FR" w:eastAsia="fr-FR"/>
        </w:rPr>
      </w:pPr>
    </w:p>
    <w:p w14:paraId="49539B41" w14:textId="77777777" w:rsidR="0062114D" w:rsidRPr="00A8013D" w:rsidRDefault="0062114D" w:rsidP="0062114D">
      <w:pPr>
        <w:spacing w:after="0" w:line="240" w:lineRule="auto"/>
        <w:rPr>
          <w:rFonts w:eastAsia="Times New Roman" w:cstheme="minorHAnsi"/>
          <w:b/>
          <w:lang w:val="fr-FR" w:eastAsia="fr-FR"/>
        </w:rPr>
      </w:pPr>
      <w:r w:rsidRPr="00A8013D">
        <w:rPr>
          <w:rFonts w:eastAsia="Times New Roman" w:cstheme="minorHAnsi"/>
          <w:b/>
          <w:lang w:val="fr-FR" w:eastAsia="fr-FR"/>
        </w:rPr>
        <w:t xml:space="preserve">Catégorie du poste : </w:t>
      </w:r>
      <w:r w:rsidRPr="00A8013D">
        <w:rPr>
          <w:rFonts w:eastAsia="Times New Roman" w:cstheme="minorHAnsi"/>
          <w:bCs/>
          <w:lang w:val="fr-FR" w:eastAsia="fr-FR"/>
        </w:rPr>
        <w:t xml:space="preserve">Cadre </w:t>
      </w:r>
      <w:r w:rsidRPr="00A8013D">
        <w:rPr>
          <w:rFonts w:eastAsia="Times New Roman" w:cstheme="minorHAnsi"/>
          <w:lang w:val="fr-FR" w:eastAsia="fr-FR"/>
        </w:rPr>
        <w:t xml:space="preserve">Intermédiaire  </w:t>
      </w:r>
    </w:p>
    <w:p w14:paraId="2777D90B" w14:textId="77777777" w:rsidR="0062114D" w:rsidRPr="00A8013D" w:rsidRDefault="0062114D" w:rsidP="0062114D">
      <w:pPr>
        <w:spacing w:after="0" w:line="240" w:lineRule="auto"/>
        <w:rPr>
          <w:rFonts w:eastAsia="Times New Roman" w:cstheme="minorHAnsi"/>
          <w:lang w:val="fr-FR" w:eastAsia="fr-FR"/>
        </w:rPr>
      </w:pPr>
    </w:p>
    <w:p w14:paraId="3BCE38F6" w14:textId="77777777" w:rsidR="0062114D" w:rsidRPr="00A8013D" w:rsidRDefault="0062114D" w:rsidP="0062114D">
      <w:pPr>
        <w:spacing w:after="0" w:line="240" w:lineRule="auto"/>
        <w:rPr>
          <w:rFonts w:eastAsia="Times New Roman" w:cstheme="minorHAnsi"/>
          <w:lang w:val="fr-FR" w:eastAsia="fr-FR"/>
        </w:rPr>
      </w:pPr>
      <w:r w:rsidRPr="00A8013D">
        <w:rPr>
          <w:rFonts w:eastAsia="Times New Roman" w:cstheme="minorHAnsi"/>
          <w:b/>
          <w:bCs/>
          <w:lang w:val="fr-FR" w:eastAsia="fr-FR"/>
        </w:rPr>
        <w:t>Lieu d’affectation</w:t>
      </w:r>
      <w:r w:rsidRPr="00A8013D">
        <w:rPr>
          <w:rFonts w:eastAsia="Times New Roman" w:cstheme="minorHAnsi"/>
          <w:lang w:val="fr-FR" w:eastAsia="fr-FR"/>
        </w:rPr>
        <w:t xml:space="preserve"> :   Secrétariat général de la COI, </w:t>
      </w:r>
      <w:proofErr w:type="spellStart"/>
      <w:r w:rsidRPr="00A8013D">
        <w:rPr>
          <w:rFonts w:eastAsia="Times New Roman" w:cstheme="minorHAnsi"/>
          <w:lang w:val="fr-FR" w:eastAsia="fr-FR"/>
        </w:rPr>
        <w:t>Ebène</w:t>
      </w:r>
      <w:proofErr w:type="spellEnd"/>
      <w:r w:rsidRPr="00A8013D">
        <w:rPr>
          <w:rFonts w:eastAsia="Times New Roman" w:cstheme="minorHAnsi"/>
          <w:lang w:val="fr-FR" w:eastAsia="fr-FR"/>
        </w:rPr>
        <w:t>, Maurice</w:t>
      </w:r>
    </w:p>
    <w:p w14:paraId="716C1785" w14:textId="77777777" w:rsidR="0062114D" w:rsidRPr="00A8013D" w:rsidRDefault="0062114D" w:rsidP="0062114D">
      <w:pPr>
        <w:spacing w:after="0" w:line="240" w:lineRule="auto"/>
        <w:rPr>
          <w:rFonts w:eastAsia="Times New Roman" w:cstheme="minorHAnsi"/>
          <w:lang w:val="fr-FR" w:eastAsia="fr-FR"/>
        </w:rPr>
      </w:pPr>
    </w:p>
    <w:p w14:paraId="5ACF4792" w14:textId="77777777" w:rsidR="0062114D" w:rsidRPr="00A8013D" w:rsidRDefault="0062114D" w:rsidP="0062114D">
      <w:pPr>
        <w:spacing w:after="0" w:line="240" w:lineRule="auto"/>
        <w:rPr>
          <w:rFonts w:eastAsia="Times New Roman" w:cstheme="minorHAnsi"/>
          <w:lang w:val="fr-FR" w:eastAsia="fr-FR"/>
        </w:rPr>
      </w:pPr>
      <w:r w:rsidRPr="00A8013D">
        <w:rPr>
          <w:rFonts w:eastAsia="Times New Roman" w:cstheme="minorHAnsi"/>
          <w:b/>
          <w:bCs/>
          <w:lang w:val="fr-FR" w:eastAsia="fr-FR"/>
        </w:rPr>
        <w:t>Poste financé par</w:t>
      </w:r>
      <w:r w:rsidRPr="00A8013D">
        <w:rPr>
          <w:rFonts w:eastAsia="Times New Roman" w:cstheme="minorHAnsi"/>
          <w:lang w:val="fr-FR" w:eastAsia="fr-FR"/>
        </w:rPr>
        <w:t xml:space="preserve"> :   </w:t>
      </w:r>
    </w:p>
    <w:p w14:paraId="5CF9886D" w14:textId="77777777" w:rsidR="0062114D" w:rsidRPr="00A8013D" w:rsidRDefault="0062114D" w:rsidP="0062114D">
      <w:pPr>
        <w:jc w:val="both"/>
        <w:rPr>
          <w:b/>
          <w:bCs/>
          <w:u w:val="single"/>
          <w:lang w:val="fr-FR"/>
        </w:rPr>
      </w:pPr>
    </w:p>
    <w:p w14:paraId="6BF39603" w14:textId="77777777" w:rsidR="0062114D" w:rsidRPr="00A8013D" w:rsidRDefault="0062114D" w:rsidP="0062114D">
      <w:pPr>
        <w:jc w:val="both"/>
        <w:rPr>
          <w:b/>
          <w:bCs/>
          <w:u w:val="single"/>
          <w:lang w:val="fr-FR"/>
        </w:rPr>
      </w:pPr>
    </w:p>
    <w:p w14:paraId="7ACED7D0" w14:textId="77777777" w:rsidR="0062114D" w:rsidRPr="00A8013D" w:rsidRDefault="0062114D" w:rsidP="0062114D">
      <w:pPr>
        <w:pStyle w:val="Paragraphedeliste"/>
        <w:widowControl/>
        <w:numPr>
          <w:ilvl w:val="0"/>
          <w:numId w:val="17"/>
        </w:numPr>
        <w:spacing w:after="160" w:line="259" w:lineRule="auto"/>
        <w:jc w:val="both"/>
        <w:rPr>
          <w:lang w:val="fr-FR"/>
        </w:rPr>
      </w:pPr>
      <w:r w:rsidRPr="00A8013D">
        <w:rPr>
          <w:b/>
          <w:bCs/>
          <w:u w:val="single"/>
          <w:lang w:val="fr-FR"/>
        </w:rPr>
        <w:t>L'objectif du poste</w:t>
      </w:r>
    </w:p>
    <w:p w14:paraId="6C3A47F6" w14:textId="77777777" w:rsidR="0062114D" w:rsidRPr="00A8013D" w:rsidRDefault="0062114D" w:rsidP="0062114D">
      <w:pPr>
        <w:jc w:val="both"/>
        <w:rPr>
          <w:lang w:val="fr-FR"/>
        </w:rPr>
      </w:pPr>
      <w:r w:rsidRPr="00A8013D">
        <w:rPr>
          <w:lang w:val="fr-FR"/>
        </w:rPr>
        <w:t xml:space="preserve">L’objectif principal est de conseiller la direction COI sur les systèmes informatiques et les technologies de communication, ainsi que les chefs de services, les charges de missions ainsi que les projets lors de la planification, coordination et mise en œuvre de manière efficace et efficiente systèmes informatiques et de partage des informations-documentaire. </w:t>
      </w:r>
    </w:p>
    <w:p w14:paraId="12E79CE2" w14:textId="77777777" w:rsidR="0062114D" w:rsidRPr="00A8013D" w:rsidRDefault="0062114D" w:rsidP="0062114D">
      <w:pPr>
        <w:jc w:val="both"/>
        <w:rPr>
          <w:b/>
          <w:bCs/>
          <w:u w:val="single"/>
          <w:lang w:val="fr-FR"/>
        </w:rPr>
      </w:pPr>
    </w:p>
    <w:p w14:paraId="5A7A4EF6" w14:textId="77777777" w:rsidR="0062114D" w:rsidRPr="00A8013D" w:rsidRDefault="0062114D" w:rsidP="0062114D">
      <w:pPr>
        <w:jc w:val="both"/>
        <w:rPr>
          <w:b/>
          <w:bCs/>
          <w:u w:val="single"/>
          <w:lang w:val="fr-FR"/>
        </w:rPr>
      </w:pPr>
      <w:r w:rsidRPr="00A8013D">
        <w:rPr>
          <w:b/>
          <w:bCs/>
          <w:u w:val="single"/>
          <w:lang w:val="fr-FR"/>
        </w:rPr>
        <w:t>2.   Description des tâches</w:t>
      </w:r>
    </w:p>
    <w:p w14:paraId="21340A70" w14:textId="77777777" w:rsidR="0062114D" w:rsidRPr="00A8013D" w:rsidRDefault="0062114D" w:rsidP="0062114D">
      <w:pPr>
        <w:jc w:val="both"/>
        <w:rPr>
          <w:lang w:val="fr-FR"/>
        </w:rPr>
      </w:pPr>
      <w:r w:rsidRPr="00A8013D">
        <w:rPr>
          <w:lang w:val="fr-FR"/>
        </w:rPr>
        <w:t>- Appui auprès de la direction COI pour élaborer et mettre en œuvre une stratégie informatique soutenant les objectifs de la COI à long terme.</w:t>
      </w:r>
    </w:p>
    <w:p w14:paraId="648120B5" w14:textId="77777777" w:rsidR="0062114D" w:rsidRPr="00A8013D" w:rsidRDefault="0062114D" w:rsidP="0062114D">
      <w:pPr>
        <w:jc w:val="both"/>
        <w:rPr>
          <w:lang w:val="fr-FR"/>
        </w:rPr>
      </w:pPr>
      <w:r w:rsidRPr="00A8013D">
        <w:rPr>
          <w:lang w:val="fr-FR"/>
        </w:rPr>
        <w:t>- Superviser l’équipe de professionnels en technologies de l’information et la communication en sous-traitance pour s'assurer que les besoins informatiques de la COI soient satisfaits. Si besoin, participer aux appuis pour amender le contrat ou lancer un nouvel appel d’offres.</w:t>
      </w:r>
    </w:p>
    <w:p w14:paraId="48D0BE88" w14:textId="77777777" w:rsidR="0062114D" w:rsidRPr="00A8013D" w:rsidRDefault="0062114D" w:rsidP="0062114D">
      <w:pPr>
        <w:jc w:val="both"/>
        <w:rPr>
          <w:lang w:val="fr-FR"/>
        </w:rPr>
      </w:pPr>
      <w:r w:rsidRPr="00A8013D">
        <w:rPr>
          <w:lang w:val="fr-FR"/>
        </w:rPr>
        <w:t>- Participer activement pour identifier, évaluer, sélectionner et mettre en œuvre un logiciel informatique intégré en dématérialisation, gestion des documents et archivage.</w:t>
      </w:r>
    </w:p>
    <w:p w14:paraId="0B2A4E23" w14:textId="77777777" w:rsidR="0062114D" w:rsidRPr="00A8013D" w:rsidRDefault="0062114D" w:rsidP="0062114D">
      <w:pPr>
        <w:jc w:val="both"/>
        <w:rPr>
          <w:lang w:val="fr-FR"/>
        </w:rPr>
      </w:pPr>
      <w:r w:rsidRPr="00A8013D">
        <w:rPr>
          <w:lang w:val="fr-FR"/>
        </w:rPr>
        <w:t>- Apporter un appui pour identifier, évaluer, sélectionner et mettre en œuvre des logiciels pour répondre aux besoins des services. Appui technique pour renforcer l’utilisation du logiciel comptable SAGE et de ses modules, ainsi que les autres logiciels.</w:t>
      </w:r>
    </w:p>
    <w:p w14:paraId="71044950" w14:textId="77777777" w:rsidR="0062114D" w:rsidRPr="00A8013D" w:rsidRDefault="0062114D" w:rsidP="0062114D">
      <w:pPr>
        <w:jc w:val="both"/>
        <w:rPr>
          <w:lang w:val="fr-FR"/>
        </w:rPr>
      </w:pPr>
      <w:r w:rsidRPr="00A8013D">
        <w:rPr>
          <w:lang w:val="fr-FR"/>
        </w:rPr>
        <w:t>- Évaluer les risques de sécurité informatique et mettre à jour les politiques et procédures pour minimiser ces risques.</w:t>
      </w:r>
    </w:p>
    <w:p w14:paraId="4C7D6F88" w14:textId="77777777" w:rsidR="0062114D" w:rsidRPr="00A8013D" w:rsidRDefault="0062114D" w:rsidP="0062114D">
      <w:pPr>
        <w:jc w:val="both"/>
        <w:rPr>
          <w:lang w:val="fr-FR"/>
        </w:rPr>
      </w:pPr>
      <w:r w:rsidRPr="00A8013D">
        <w:rPr>
          <w:lang w:val="fr-FR"/>
        </w:rPr>
        <w:t>- Gérer la rédaction et de mise à jour du manuel de procédures des systèmes informatiques et les technologies de communication.</w:t>
      </w:r>
    </w:p>
    <w:p w14:paraId="032C9CC9" w14:textId="77777777" w:rsidR="0062114D" w:rsidRPr="00A8013D" w:rsidRDefault="0062114D" w:rsidP="0062114D">
      <w:pPr>
        <w:jc w:val="both"/>
        <w:rPr>
          <w:lang w:val="fr-FR"/>
        </w:rPr>
      </w:pPr>
      <w:r w:rsidRPr="00A8013D">
        <w:rPr>
          <w:lang w:val="fr-FR"/>
        </w:rPr>
        <w:t>- Identifier, évaluer et gérer les risques associés au processus des technologies de l’information et la communication.</w:t>
      </w:r>
    </w:p>
    <w:p w14:paraId="61877F78" w14:textId="77777777" w:rsidR="0062114D" w:rsidRPr="00A8013D" w:rsidRDefault="0062114D" w:rsidP="0062114D">
      <w:pPr>
        <w:jc w:val="both"/>
        <w:rPr>
          <w:lang w:val="fr-FR"/>
        </w:rPr>
      </w:pPr>
      <w:r w:rsidRPr="00A8013D">
        <w:rPr>
          <w:lang w:val="fr-FR"/>
        </w:rPr>
        <w:lastRenderedPageBreak/>
        <w:t>- Clause de confidentialité stricte.</w:t>
      </w:r>
    </w:p>
    <w:p w14:paraId="2631FE22" w14:textId="77777777" w:rsidR="0062114D" w:rsidRPr="00A8013D" w:rsidRDefault="0062114D" w:rsidP="0062114D">
      <w:pPr>
        <w:jc w:val="both"/>
        <w:rPr>
          <w:lang w:val="fr-FR"/>
        </w:rPr>
      </w:pPr>
      <w:r w:rsidRPr="00A8013D">
        <w:rPr>
          <w:lang w:val="fr-FR"/>
        </w:rPr>
        <w:t>- Assistance au Domaine d’Intervention (DI).</w:t>
      </w:r>
    </w:p>
    <w:p w14:paraId="66EF192B" w14:textId="77777777" w:rsidR="0062114D" w:rsidRPr="00A8013D" w:rsidRDefault="0062114D" w:rsidP="0062114D">
      <w:pPr>
        <w:jc w:val="both"/>
        <w:rPr>
          <w:lang w:val="fr-FR"/>
        </w:rPr>
      </w:pPr>
      <w:r w:rsidRPr="00A8013D">
        <w:rPr>
          <w:lang w:val="fr-FR"/>
        </w:rPr>
        <w:t>- Réaliser toutes autres tâches sur les systèmes informatiques et les technologies de communication.</w:t>
      </w:r>
    </w:p>
    <w:p w14:paraId="7DA57703" w14:textId="77777777" w:rsidR="0062114D" w:rsidRPr="00A8013D" w:rsidRDefault="0062114D" w:rsidP="0062114D">
      <w:pPr>
        <w:jc w:val="both"/>
        <w:rPr>
          <w:lang w:val="fr-FR"/>
        </w:rPr>
      </w:pPr>
      <w:proofErr w:type="spellStart"/>
      <w:r w:rsidRPr="00A8013D">
        <w:rPr>
          <w:lang w:val="fr-FR"/>
        </w:rPr>
        <w:t>A</w:t>
      </w:r>
      <w:proofErr w:type="spellEnd"/>
      <w:r w:rsidRPr="00A8013D">
        <w:rPr>
          <w:lang w:val="fr-FR"/>
        </w:rPr>
        <w:t xml:space="preserve"> noter que les tâches mentionnées ci-dessus sont décrites de manière non limitative et pourraient évoluer selon les besoins de la COI.</w:t>
      </w:r>
    </w:p>
    <w:p w14:paraId="4FD3999C" w14:textId="77777777" w:rsidR="0062114D" w:rsidRPr="00A8013D" w:rsidRDefault="0062114D" w:rsidP="0062114D">
      <w:pPr>
        <w:jc w:val="both"/>
        <w:rPr>
          <w:lang w:val="fr-FR"/>
        </w:rPr>
      </w:pPr>
    </w:p>
    <w:p w14:paraId="03B8E8B1" w14:textId="77777777" w:rsidR="0062114D" w:rsidRPr="00A8013D" w:rsidRDefault="0062114D" w:rsidP="0062114D">
      <w:pPr>
        <w:pStyle w:val="Paragraphedeliste"/>
        <w:widowControl/>
        <w:numPr>
          <w:ilvl w:val="0"/>
          <w:numId w:val="18"/>
        </w:numPr>
        <w:spacing w:after="160" w:line="259" w:lineRule="auto"/>
        <w:jc w:val="both"/>
        <w:rPr>
          <w:b/>
          <w:bCs/>
          <w:u w:val="single"/>
          <w:lang w:val="fr-FR"/>
        </w:rPr>
      </w:pPr>
      <w:r w:rsidRPr="00A8013D">
        <w:rPr>
          <w:b/>
          <w:bCs/>
          <w:u w:val="single"/>
          <w:lang w:val="fr-FR"/>
        </w:rPr>
        <w:t>Profil du candidat :</w:t>
      </w:r>
    </w:p>
    <w:p w14:paraId="67C37ACE" w14:textId="77777777" w:rsidR="0062114D" w:rsidRPr="00A8013D" w:rsidRDefault="0062114D" w:rsidP="0062114D">
      <w:pPr>
        <w:jc w:val="both"/>
        <w:rPr>
          <w:u w:val="single"/>
          <w:lang w:val="fr-FR"/>
        </w:rPr>
      </w:pPr>
      <w:r w:rsidRPr="00A8013D">
        <w:rPr>
          <w:u w:val="single"/>
          <w:lang w:val="fr-FR"/>
        </w:rPr>
        <w:t>Qualifications et compétences (conditions minimum)</w:t>
      </w:r>
    </w:p>
    <w:p w14:paraId="514B2CFE" w14:textId="77777777" w:rsidR="0062114D" w:rsidRPr="00A8013D" w:rsidRDefault="0062114D" w:rsidP="0062114D">
      <w:pPr>
        <w:pStyle w:val="Paragraphedeliste"/>
        <w:widowControl/>
        <w:numPr>
          <w:ilvl w:val="0"/>
          <w:numId w:val="13"/>
        </w:numPr>
        <w:spacing w:after="160" w:line="259" w:lineRule="auto"/>
        <w:jc w:val="both"/>
        <w:rPr>
          <w:lang w:val="fr-FR"/>
        </w:rPr>
      </w:pPr>
      <w:r w:rsidRPr="00A8013D">
        <w:rPr>
          <w:lang w:val="fr-FR"/>
        </w:rPr>
        <w:t>Diplôme Bac+ 3/ Bac + 4 au minimum dans les systèmes informatiques et les technologies de communication ou 8 ans d’expérience en poste de responsabilité dans ce secteur.</w:t>
      </w:r>
    </w:p>
    <w:p w14:paraId="4C09E54A" w14:textId="77777777" w:rsidR="0062114D" w:rsidRPr="00A8013D" w:rsidRDefault="0062114D" w:rsidP="0062114D">
      <w:pPr>
        <w:pStyle w:val="Paragraphedeliste"/>
        <w:widowControl/>
        <w:numPr>
          <w:ilvl w:val="0"/>
          <w:numId w:val="13"/>
        </w:numPr>
        <w:spacing w:after="160" w:line="256" w:lineRule="auto"/>
        <w:jc w:val="both"/>
        <w:rPr>
          <w:lang w:val="fr-FR"/>
        </w:rPr>
      </w:pPr>
      <w:r w:rsidRPr="00A8013D">
        <w:rPr>
          <w:lang w:val="fr-FR"/>
        </w:rPr>
        <w:t>Excellente maîtrise écrite et verbale du français et de l'anglais est essentielle.</w:t>
      </w:r>
    </w:p>
    <w:p w14:paraId="32AE19A1" w14:textId="77777777" w:rsidR="0062114D" w:rsidRPr="00A8013D" w:rsidRDefault="0062114D" w:rsidP="0062114D">
      <w:pPr>
        <w:pStyle w:val="Paragraphedeliste"/>
        <w:widowControl/>
        <w:numPr>
          <w:ilvl w:val="0"/>
          <w:numId w:val="13"/>
        </w:numPr>
        <w:spacing w:after="0" w:line="259" w:lineRule="auto"/>
        <w:jc w:val="both"/>
        <w:rPr>
          <w:lang w:val="fr-FR"/>
        </w:rPr>
      </w:pPr>
      <w:r w:rsidRPr="00A8013D">
        <w:rPr>
          <w:lang w:val="fr-FR"/>
        </w:rPr>
        <w:t>Familier à l’utilisation des outils informatiques tels que les logiciels de traitement de texte, de tableur, de présentation, etc.</w:t>
      </w:r>
    </w:p>
    <w:p w14:paraId="5C1A15D8" w14:textId="77777777" w:rsidR="0062114D" w:rsidRPr="00A8013D" w:rsidRDefault="0062114D" w:rsidP="0062114D">
      <w:pPr>
        <w:pStyle w:val="Paragraphedeliste"/>
        <w:widowControl/>
        <w:numPr>
          <w:ilvl w:val="0"/>
          <w:numId w:val="13"/>
        </w:numPr>
        <w:spacing w:after="0" w:line="259" w:lineRule="auto"/>
        <w:jc w:val="both"/>
        <w:rPr>
          <w:lang w:val="fr-FR"/>
        </w:rPr>
      </w:pPr>
      <w:r w:rsidRPr="00A8013D">
        <w:rPr>
          <w:lang w:val="fr-FR"/>
        </w:rPr>
        <w:t>Ressortissant(e) d’un état membre de la COI.</w:t>
      </w:r>
    </w:p>
    <w:p w14:paraId="6FC4EFEF" w14:textId="77777777" w:rsidR="0062114D" w:rsidRPr="00A8013D" w:rsidRDefault="0062114D" w:rsidP="0062114D">
      <w:pPr>
        <w:ind w:left="567" w:hanging="425"/>
        <w:jc w:val="both"/>
        <w:rPr>
          <w:lang w:val="fr-FR"/>
        </w:rPr>
      </w:pPr>
    </w:p>
    <w:p w14:paraId="71359650" w14:textId="77777777" w:rsidR="0062114D" w:rsidRPr="00A8013D" w:rsidRDefault="0062114D" w:rsidP="0062114D">
      <w:pPr>
        <w:jc w:val="both"/>
        <w:rPr>
          <w:u w:val="single"/>
          <w:lang w:val="fr-FR"/>
        </w:rPr>
      </w:pPr>
      <w:r w:rsidRPr="00A8013D">
        <w:rPr>
          <w:u w:val="single"/>
          <w:lang w:val="fr-FR"/>
        </w:rPr>
        <w:t>Expérience professionnelle générale (conditions minimum)</w:t>
      </w:r>
    </w:p>
    <w:p w14:paraId="2FD469E2" w14:textId="77777777" w:rsidR="0062114D" w:rsidRPr="00A8013D" w:rsidRDefault="0062114D" w:rsidP="0062114D">
      <w:pPr>
        <w:pStyle w:val="Paragraphedeliste"/>
        <w:widowControl/>
        <w:numPr>
          <w:ilvl w:val="0"/>
          <w:numId w:val="13"/>
        </w:numPr>
        <w:spacing w:after="160" w:line="259" w:lineRule="auto"/>
        <w:jc w:val="both"/>
        <w:rPr>
          <w:lang w:val="fr-FR"/>
        </w:rPr>
      </w:pPr>
      <w:r w:rsidRPr="00A8013D">
        <w:rPr>
          <w:lang w:val="fr-FR"/>
        </w:rPr>
        <w:t>Au moins 5 ans d’expérience dans les systèmes informatiques et technologies de communication.</w:t>
      </w:r>
    </w:p>
    <w:p w14:paraId="02EECF75" w14:textId="77777777" w:rsidR="0062114D" w:rsidRPr="00A8013D" w:rsidRDefault="0062114D" w:rsidP="0062114D">
      <w:pPr>
        <w:pStyle w:val="Paragraphedeliste"/>
        <w:widowControl/>
        <w:numPr>
          <w:ilvl w:val="0"/>
          <w:numId w:val="13"/>
        </w:numPr>
        <w:spacing w:after="160" w:line="259" w:lineRule="auto"/>
        <w:jc w:val="both"/>
        <w:rPr>
          <w:lang w:val="fr-FR"/>
        </w:rPr>
      </w:pPr>
      <w:r w:rsidRPr="00A8013D">
        <w:rPr>
          <w:lang w:val="fr-FR"/>
        </w:rPr>
        <w:t>Au moins une expérience auprès soit d’organisations publiques, de bailleurs de fonds et/ou institutions financières internationales sera un atout.</w:t>
      </w:r>
    </w:p>
    <w:p w14:paraId="1E997281" w14:textId="77777777" w:rsidR="0062114D" w:rsidRPr="00A8013D" w:rsidRDefault="0062114D" w:rsidP="0062114D">
      <w:pPr>
        <w:pStyle w:val="Paragraphedeliste"/>
        <w:spacing w:after="0"/>
        <w:jc w:val="both"/>
        <w:rPr>
          <w:lang w:val="fr-FR"/>
        </w:rPr>
      </w:pPr>
    </w:p>
    <w:p w14:paraId="7FCA7EC7" w14:textId="77777777" w:rsidR="0062114D" w:rsidRPr="00A8013D" w:rsidRDefault="0062114D" w:rsidP="0062114D">
      <w:pPr>
        <w:jc w:val="both"/>
        <w:rPr>
          <w:u w:val="single"/>
          <w:lang w:val="fr-FR"/>
        </w:rPr>
      </w:pPr>
      <w:r w:rsidRPr="00A8013D">
        <w:rPr>
          <w:u w:val="single"/>
          <w:lang w:val="fr-FR"/>
        </w:rPr>
        <w:t>Expérience professionnelle spécifique (conditions minimum)</w:t>
      </w:r>
    </w:p>
    <w:p w14:paraId="166E86D1" w14:textId="77777777" w:rsidR="0062114D" w:rsidRPr="00A8013D" w:rsidRDefault="0062114D" w:rsidP="0062114D">
      <w:pPr>
        <w:pStyle w:val="Paragraphedeliste"/>
        <w:widowControl/>
        <w:numPr>
          <w:ilvl w:val="0"/>
          <w:numId w:val="13"/>
        </w:numPr>
        <w:spacing w:after="160" w:line="259" w:lineRule="auto"/>
        <w:jc w:val="both"/>
        <w:rPr>
          <w:lang w:val="fr-FR"/>
        </w:rPr>
      </w:pPr>
      <w:r w:rsidRPr="00A8013D">
        <w:rPr>
          <w:lang w:val="fr-FR"/>
        </w:rPr>
        <w:t>Au moins une expérience a un poste de responsable en systèmes informatiques et technologies de communication.</w:t>
      </w:r>
    </w:p>
    <w:p w14:paraId="2936B068" w14:textId="77777777" w:rsidR="0062114D" w:rsidRPr="00A8013D" w:rsidRDefault="0062114D" w:rsidP="0062114D">
      <w:pPr>
        <w:pStyle w:val="Paragraphedeliste"/>
        <w:widowControl/>
        <w:numPr>
          <w:ilvl w:val="0"/>
          <w:numId w:val="13"/>
        </w:numPr>
        <w:spacing w:after="160" w:line="259" w:lineRule="auto"/>
        <w:jc w:val="both"/>
        <w:rPr>
          <w:lang w:val="fr-FR"/>
        </w:rPr>
      </w:pPr>
      <w:r w:rsidRPr="00A8013D">
        <w:rPr>
          <w:lang w:val="fr-FR"/>
        </w:rPr>
        <w:t>Au moins deux expériences dans le développement de logiciel informatique intégré en dématérialisation, gestion des documents et archivage.</w:t>
      </w:r>
    </w:p>
    <w:p w14:paraId="321A4D44" w14:textId="77777777" w:rsidR="0062114D" w:rsidRPr="00A8013D" w:rsidRDefault="0062114D" w:rsidP="0062114D">
      <w:pPr>
        <w:pStyle w:val="Paragraphedeliste"/>
        <w:widowControl/>
        <w:numPr>
          <w:ilvl w:val="0"/>
          <w:numId w:val="13"/>
        </w:numPr>
        <w:spacing w:after="160" w:line="259" w:lineRule="auto"/>
        <w:jc w:val="both"/>
        <w:rPr>
          <w:lang w:val="fr-FR"/>
        </w:rPr>
      </w:pPr>
      <w:r w:rsidRPr="00A8013D">
        <w:rPr>
          <w:lang w:val="fr-FR"/>
        </w:rPr>
        <w:t>Au moins une expérience sur la conception et la mise en place de manuels de procédures internes en systèmes informatiques et technologies de communication.</w:t>
      </w:r>
    </w:p>
    <w:p w14:paraId="4CDAF7F0" w14:textId="77777777" w:rsidR="00377441" w:rsidRPr="00A8013D" w:rsidRDefault="00377441" w:rsidP="001F2949">
      <w:pPr>
        <w:pStyle w:val="Sansinterligne"/>
        <w:suppressAutoHyphens/>
        <w:spacing w:line="276" w:lineRule="auto"/>
        <w:jc w:val="both"/>
        <w:rPr>
          <w:rFonts w:cstheme="minorHAnsi"/>
          <w:sz w:val="22"/>
          <w:szCs w:val="22"/>
          <w:lang w:eastAsia="fr-FR"/>
        </w:rPr>
      </w:pPr>
    </w:p>
    <w:p w14:paraId="5D41D3C5" w14:textId="77777777" w:rsidR="0062114D" w:rsidRPr="00A8013D" w:rsidRDefault="0062114D" w:rsidP="001F2949">
      <w:pPr>
        <w:pStyle w:val="Sansinterligne"/>
        <w:suppressAutoHyphens/>
        <w:spacing w:line="276" w:lineRule="auto"/>
        <w:jc w:val="both"/>
        <w:rPr>
          <w:rFonts w:cstheme="minorHAnsi"/>
          <w:sz w:val="22"/>
          <w:szCs w:val="22"/>
          <w:lang w:eastAsia="fr-FR"/>
        </w:rPr>
      </w:pPr>
    </w:p>
    <w:p w14:paraId="2EA99EE1" w14:textId="77777777" w:rsidR="0062114D" w:rsidRPr="00A8013D" w:rsidRDefault="0062114D" w:rsidP="001F2949">
      <w:pPr>
        <w:pStyle w:val="Sansinterligne"/>
        <w:suppressAutoHyphens/>
        <w:spacing w:line="276" w:lineRule="auto"/>
        <w:jc w:val="both"/>
        <w:rPr>
          <w:rFonts w:cstheme="minorHAnsi"/>
          <w:sz w:val="22"/>
          <w:szCs w:val="22"/>
          <w:lang w:eastAsia="fr-FR"/>
        </w:rPr>
      </w:pPr>
    </w:p>
    <w:p w14:paraId="220AEA17" w14:textId="77777777" w:rsidR="0062114D" w:rsidRPr="00A8013D" w:rsidRDefault="0062114D" w:rsidP="001F2949">
      <w:pPr>
        <w:pStyle w:val="Sansinterligne"/>
        <w:suppressAutoHyphens/>
        <w:spacing w:line="276" w:lineRule="auto"/>
        <w:jc w:val="both"/>
        <w:rPr>
          <w:rFonts w:cstheme="minorHAnsi"/>
          <w:sz w:val="22"/>
          <w:szCs w:val="22"/>
          <w:lang w:eastAsia="fr-FR"/>
        </w:rPr>
      </w:pPr>
    </w:p>
    <w:p w14:paraId="34C7C8F5" w14:textId="77777777" w:rsidR="0062114D" w:rsidRPr="00A8013D" w:rsidRDefault="0062114D" w:rsidP="001F2949">
      <w:pPr>
        <w:pStyle w:val="Sansinterligne"/>
        <w:suppressAutoHyphens/>
        <w:spacing w:line="276" w:lineRule="auto"/>
        <w:jc w:val="both"/>
        <w:rPr>
          <w:rFonts w:cstheme="minorHAnsi"/>
          <w:sz w:val="22"/>
          <w:szCs w:val="22"/>
          <w:lang w:eastAsia="fr-FR"/>
        </w:rPr>
      </w:pPr>
    </w:p>
    <w:p w14:paraId="7D943956" w14:textId="06A72C3A" w:rsidR="000A4F7F" w:rsidRPr="00A8013D" w:rsidRDefault="000A4F7F">
      <w:pPr>
        <w:rPr>
          <w:rFonts w:cstheme="minorHAnsi"/>
          <w:lang w:val="fr-FR" w:eastAsia="fr-FR"/>
        </w:rPr>
      </w:pPr>
      <w:r w:rsidRPr="00A8013D">
        <w:rPr>
          <w:rFonts w:cstheme="minorHAnsi"/>
          <w:lang w:val="fr-FR" w:eastAsia="fr-FR"/>
        </w:rPr>
        <w:br w:type="page"/>
      </w:r>
    </w:p>
    <w:p w14:paraId="5A28CEF8" w14:textId="77777777" w:rsidR="00E54893" w:rsidRPr="00A8013D" w:rsidRDefault="00E54893" w:rsidP="00E54893">
      <w:pPr>
        <w:spacing w:after="0" w:line="240" w:lineRule="auto"/>
        <w:jc w:val="center"/>
        <w:rPr>
          <w:b/>
          <w:smallCaps/>
          <w:sz w:val="28"/>
          <w:szCs w:val="28"/>
          <w:lang w:val="fr-FR"/>
        </w:rPr>
      </w:pPr>
      <w:r w:rsidRPr="00A8013D">
        <w:rPr>
          <w:b/>
          <w:smallCaps/>
          <w:sz w:val="28"/>
          <w:szCs w:val="28"/>
          <w:lang w:val="fr-FR"/>
        </w:rPr>
        <w:lastRenderedPageBreak/>
        <w:t xml:space="preserve">Termes de référence </w:t>
      </w:r>
    </w:p>
    <w:p w14:paraId="6A98E6AB" w14:textId="77777777" w:rsidR="00E54893" w:rsidRPr="00A8013D" w:rsidRDefault="00E54893" w:rsidP="00E54893">
      <w:pPr>
        <w:spacing w:after="0" w:line="240" w:lineRule="auto"/>
        <w:jc w:val="center"/>
        <w:rPr>
          <w:b/>
          <w:smallCaps/>
          <w:sz w:val="28"/>
          <w:szCs w:val="28"/>
          <w:lang w:val="fr-FR"/>
        </w:rPr>
      </w:pPr>
      <w:r w:rsidRPr="00A8013D">
        <w:rPr>
          <w:b/>
          <w:smallCaps/>
          <w:sz w:val="28"/>
          <w:szCs w:val="28"/>
          <w:lang w:val="fr-FR"/>
        </w:rPr>
        <w:t>Intendance</w:t>
      </w:r>
    </w:p>
    <w:p w14:paraId="06D62F27" w14:textId="77777777" w:rsidR="00E54893" w:rsidRPr="00A8013D" w:rsidRDefault="00E54893" w:rsidP="00E54893">
      <w:pPr>
        <w:spacing w:after="0" w:line="240" w:lineRule="auto"/>
        <w:jc w:val="center"/>
        <w:rPr>
          <w:b/>
          <w:smallCaps/>
          <w:sz w:val="28"/>
          <w:szCs w:val="28"/>
          <w:lang w:val="fr-FR"/>
        </w:rPr>
      </w:pPr>
    </w:p>
    <w:p w14:paraId="61DB9666" w14:textId="77777777" w:rsidR="00E54893" w:rsidRPr="00A8013D" w:rsidRDefault="00E54893" w:rsidP="00E54893">
      <w:pPr>
        <w:spacing w:after="0" w:line="240" w:lineRule="auto"/>
        <w:jc w:val="center"/>
        <w:rPr>
          <w:b/>
          <w:smallCaps/>
          <w:sz w:val="28"/>
          <w:szCs w:val="28"/>
          <w:lang w:val="fr-FR"/>
        </w:rPr>
      </w:pPr>
    </w:p>
    <w:p w14:paraId="4025BFD7" w14:textId="77777777" w:rsidR="00E54893" w:rsidRPr="00A8013D" w:rsidRDefault="00E54893" w:rsidP="00E54893">
      <w:pPr>
        <w:spacing w:after="0" w:line="240" w:lineRule="auto"/>
        <w:rPr>
          <w:b/>
          <w:u w:val="single"/>
          <w:lang w:val="fr-FR"/>
        </w:rPr>
      </w:pPr>
      <w:r w:rsidRPr="00A8013D">
        <w:rPr>
          <w:b/>
          <w:u w:val="single"/>
          <w:lang w:val="fr-FR"/>
        </w:rPr>
        <w:t>Description du poste</w:t>
      </w:r>
    </w:p>
    <w:p w14:paraId="033D6D75" w14:textId="77777777" w:rsidR="00E54893" w:rsidRPr="00A8013D" w:rsidRDefault="00E54893" w:rsidP="00E54893">
      <w:pPr>
        <w:spacing w:after="0" w:line="240" w:lineRule="auto"/>
        <w:rPr>
          <w:b/>
          <w:lang w:val="fr-FR"/>
        </w:rPr>
      </w:pPr>
    </w:p>
    <w:p w14:paraId="669CC684" w14:textId="77777777" w:rsidR="00E54893" w:rsidRPr="00A8013D" w:rsidRDefault="00E54893" w:rsidP="00E54893">
      <w:pPr>
        <w:spacing w:after="0" w:line="240" w:lineRule="auto"/>
        <w:rPr>
          <w:rFonts w:eastAsia="Times New Roman" w:cstheme="minorHAnsi"/>
          <w:b/>
          <w:lang w:val="fr-FR" w:eastAsia="fr-FR"/>
        </w:rPr>
      </w:pPr>
      <w:r w:rsidRPr="00A8013D">
        <w:rPr>
          <w:rFonts w:eastAsia="Times New Roman" w:cstheme="minorHAnsi"/>
          <w:b/>
          <w:lang w:val="fr-FR" w:eastAsia="fr-FR"/>
        </w:rPr>
        <w:t>Intitulé du Poste :</w:t>
      </w:r>
      <w:r w:rsidRPr="00A8013D">
        <w:rPr>
          <w:rFonts w:eastAsia="Times New Roman" w:cstheme="minorHAnsi"/>
          <w:bCs/>
          <w:lang w:val="fr-FR" w:eastAsia="fr-FR"/>
        </w:rPr>
        <w:t xml:space="preserve"> Intendance</w:t>
      </w:r>
    </w:p>
    <w:p w14:paraId="2778ABD2" w14:textId="77777777" w:rsidR="00E54893" w:rsidRPr="00A8013D" w:rsidRDefault="00E54893" w:rsidP="00E54893">
      <w:pPr>
        <w:spacing w:after="0" w:line="240" w:lineRule="auto"/>
        <w:rPr>
          <w:rFonts w:eastAsia="Times New Roman" w:cstheme="minorHAnsi"/>
          <w:lang w:val="fr-FR" w:eastAsia="fr-FR"/>
        </w:rPr>
      </w:pPr>
    </w:p>
    <w:p w14:paraId="5B64570D" w14:textId="3A717D2D" w:rsidR="00E54893" w:rsidRPr="00A8013D" w:rsidRDefault="00E54893" w:rsidP="00E54893">
      <w:pPr>
        <w:spacing w:after="0" w:line="240" w:lineRule="auto"/>
        <w:rPr>
          <w:rFonts w:eastAsia="Times New Roman" w:cstheme="minorHAnsi"/>
          <w:b/>
          <w:lang w:val="fr-FR" w:eastAsia="fr-FR"/>
        </w:rPr>
      </w:pPr>
      <w:r w:rsidRPr="00A8013D">
        <w:rPr>
          <w:rFonts w:eastAsia="Times New Roman" w:cstheme="minorHAnsi"/>
          <w:b/>
          <w:lang w:val="fr-FR" w:eastAsia="fr-FR"/>
        </w:rPr>
        <w:t xml:space="preserve">Lien hiérarchique : </w:t>
      </w:r>
      <w:r w:rsidRPr="00A8013D">
        <w:rPr>
          <w:rFonts w:eastAsia="Times New Roman" w:cstheme="minorHAnsi"/>
          <w:bCs/>
          <w:lang w:val="fr-FR" w:eastAsia="fr-FR"/>
        </w:rPr>
        <w:t xml:space="preserve"> Sous l’autorité du Secrétaire </w:t>
      </w:r>
      <w:r w:rsidR="000A4F7F" w:rsidRPr="00A8013D">
        <w:rPr>
          <w:rFonts w:eastAsia="Times New Roman" w:cstheme="minorHAnsi"/>
          <w:bCs/>
          <w:lang w:val="fr-FR" w:eastAsia="fr-FR"/>
        </w:rPr>
        <w:t>g</w:t>
      </w:r>
      <w:r w:rsidRPr="00A8013D">
        <w:rPr>
          <w:rFonts w:eastAsia="Times New Roman" w:cstheme="minorHAnsi"/>
          <w:bCs/>
          <w:lang w:val="fr-FR" w:eastAsia="fr-FR"/>
        </w:rPr>
        <w:t xml:space="preserve">énéral </w:t>
      </w:r>
      <w:r w:rsidR="000A4F7F" w:rsidRPr="00A8013D">
        <w:rPr>
          <w:rFonts w:eastAsia="Times New Roman" w:cstheme="minorHAnsi"/>
          <w:bCs/>
          <w:lang w:val="fr-FR" w:eastAsia="fr-FR"/>
        </w:rPr>
        <w:t>a</w:t>
      </w:r>
      <w:r w:rsidRPr="00A8013D">
        <w:rPr>
          <w:rFonts w:eastAsia="Times New Roman" w:cstheme="minorHAnsi"/>
          <w:bCs/>
          <w:lang w:val="fr-FR" w:eastAsia="fr-FR"/>
        </w:rPr>
        <w:t>djoint</w:t>
      </w:r>
    </w:p>
    <w:p w14:paraId="336C7DAB" w14:textId="77777777" w:rsidR="00E54893" w:rsidRPr="00A8013D" w:rsidRDefault="00E54893" w:rsidP="00E54893">
      <w:pPr>
        <w:spacing w:after="0" w:line="240" w:lineRule="auto"/>
        <w:rPr>
          <w:rFonts w:eastAsia="Times New Roman" w:cstheme="minorHAnsi"/>
          <w:lang w:val="fr-FR" w:eastAsia="fr-FR"/>
        </w:rPr>
      </w:pPr>
    </w:p>
    <w:p w14:paraId="641DCAD5" w14:textId="77777777" w:rsidR="00E54893" w:rsidRPr="00A8013D" w:rsidRDefault="00E54893" w:rsidP="00E54893">
      <w:pPr>
        <w:spacing w:after="0" w:line="240" w:lineRule="auto"/>
        <w:rPr>
          <w:rFonts w:eastAsia="Times New Roman" w:cstheme="minorHAnsi"/>
          <w:b/>
          <w:lang w:val="fr-FR" w:eastAsia="fr-FR"/>
        </w:rPr>
      </w:pPr>
      <w:r w:rsidRPr="00A8013D">
        <w:rPr>
          <w:rFonts w:eastAsia="Times New Roman" w:cstheme="minorHAnsi"/>
          <w:b/>
          <w:lang w:val="fr-FR" w:eastAsia="fr-FR"/>
        </w:rPr>
        <w:t xml:space="preserve">Catégorie du poste : </w:t>
      </w:r>
      <w:r w:rsidRPr="00A8013D">
        <w:rPr>
          <w:rFonts w:eastAsia="Times New Roman" w:cstheme="minorHAnsi"/>
          <w:bCs/>
          <w:lang w:val="fr-FR" w:eastAsia="fr-FR"/>
        </w:rPr>
        <w:t xml:space="preserve">Cadre </w:t>
      </w:r>
      <w:r w:rsidRPr="00A8013D">
        <w:rPr>
          <w:rFonts w:eastAsia="Times New Roman" w:cstheme="minorHAnsi"/>
          <w:lang w:val="fr-FR" w:eastAsia="fr-FR"/>
        </w:rPr>
        <w:t xml:space="preserve">Intermédiaire  </w:t>
      </w:r>
    </w:p>
    <w:p w14:paraId="65FB32AE" w14:textId="77777777" w:rsidR="00E54893" w:rsidRPr="00A8013D" w:rsidRDefault="00E54893" w:rsidP="00E54893">
      <w:pPr>
        <w:spacing w:after="0" w:line="240" w:lineRule="auto"/>
        <w:rPr>
          <w:rFonts w:eastAsia="Times New Roman" w:cstheme="minorHAnsi"/>
          <w:lang w:val="fr-FR" w:eastAsia="fr-FR"/>
        </w:rPr>
      </w:pPr>
    </w:p>
    <w:p w14:paraId="70D42D3A" w14:textId="77777777" w:rsidR="00E54893" w:rsidRPr="00A8013D" w:rsidRDefault="00E54893" w:rsidP="00E54893">
      <w:pPr>
        <w:spacing w:after="0" w:line="240" w:lineRule="auto"/>
        <w:rPr>
          <w:rFonts w:eastAsia="Times New Roman" w:cstheme="minorHAnsi"/>
          <w:lang w:val="fr-FR" w:eastAsia="fr-FR"/>
        </w:rPr>
      </w:pPr>
      <w:r w:rsidRPr="00A8013D">
        <w:rPr>
          <w:rFonts w:eastAsia="Times New Roman" w:cstheme="minorHAnsi"/>
          <w:b/>
          <w:bCs/>
          <w:lang w:val="fr-FR" w:eastAsia="fr-FR"/>
        </w:rPr>
        <w:t>Lieu d’affectation</w:t>
      </w:r>
      <w:r w:rsidRPr="00A8013D">
        <w:rPr>
          <w:rFonts w:eastAsia="Times New Roman" w:cstheme="minorHAnsi"/>
          <w:lang w:val="fr-FR" w:eastAsia="fr-FR"/>
        </w:rPr>
        <w:t xml:space="preserve"> :   Secrétariat général de la COI, </w:t>
      </w:r>
      <w:proofErr w:type="spellStart"/>
      <w:r w:rsidRPr="00A8013D">
        <w:rPr>
          <w:rFonts w:eastAsia="Times New Roman" w:cstheme="minorHAnsi"/>
          <w:lang w:val="fr-FR" w:eastAsia="fr-FR"/>
        </w:rPr>
        <w:t>Ebène</w:t>
      </w:r>
      <w:proofErr w:type="spellEnd"/>
      <w:r w:rsidRPr="00A8013D">
        <w:rPr>
          <w:rFonts w:eastAsia="Times New Roman" w:cstheme="minorHAnsi"/>
          <w:lang w:val="fr-FR" w:eastAsia="fr-FR"/>
        </w:rPr>
        <w:t>, Maurice</w:t>
      </w:r>
    </w:p>
    <w:p w14:paraId="16D7F91E" w14:textId="77777777" w:rsidR="00E54893" w:rsidRPr="00A8013D" w:rsidRDefault="00E54893" w:rsidP="00E54893">
      <w:pPr>
        <w:spacing w:after="0" w:line="240" w:lineRule="auto"/>
        <w:rPr>
          <w:rFonts w:eastAsia="Times New Roman" w:cstheme="minorHAnsi"/>
          <w:lang w:val="fr-FR" w:eastAsia="fr-FR"/>
        </w:rPr>
      </w:pPr>
    </w:p>
    <w:p w14:paraId="767CAEDD" w14:textId="77777777" w:rsidR="00E54893" w:rsidRPr="00A8013D" w:rsidRDefault="00E54893" w:rsidP="00E54893">
      <w:pPr>
        <w:spacing w:after="0" w:line="240" w:lineRule="auto"/>
        <w:rPr>
          <w:rFonts w:eastAsia="Times New Roman" w:cstheme="minorHAnsi"/>
          <w:lang w:val="fr-FR" w:eastAsia="fr-FR"/>
        </w:rPr>
      </w:pPr>
      <w:r w:rsidRPr="00A8013D">
        <w:rPr>
          <w:rFonts w:eastAsia="Times New Roman" w:cstheme="minorHAnsi"/>
          <w:b/>
          <w:bCs/>
          <w:lang w:val="fr-FR" w:eastAsia="fr-FR"/>
        </w:rPr>
        <w:t>Poste financé par</w:t>
      </w:r>
      <w:r w:rsidRPr="00A8013D">
        <w:rPr>
          <w:rFonts w:eastAsia="Times New Roman" w:cstheme="minorHAnsi"/>
          <w:lang w:val="fr-FR" w:eastAsia="fr-FR"/>
        </w:rPr>
        <w:t xml:space="preserve"> :   </w:t>
      </w:r>
    </w:p>
    <w:p w14:paraId="284D529E" w14:textId="77777777" w:rsidR="00E54893" w:rsidRPr="00A8013D" w:rsidRDefault="00E54893" w:rsidP="00E54893">
      <w:pPr>
        <w:jc w:val="both"/>
        <w:rPr>
          <w:b/>
          <w:bCs/>
          <w:u w:val="single"/>
          <w:lang w:val="fr-FR"/>
        </w:rPr>
      </w:pPr>
    </w:p>
    <w:p w14:paraId="39673477" w14:textId="77777777" w:rsidR="00E54893" w:rsidRPr="00A8013D" w:rsidRDefault="00E54893" w:rsidP="00E54893">
      <w:pPr>
        <w:pStyle w:val="Paragraphedeliste"/>
        <w:widowControl/>
        <w:numPr>
          <w:ilvl w:val="0"/>
          <w:numId w:val="19"/>
        </w:numPr>
        <w:spacing w:after="160" w:line="259" w:lineRule="auto"/>
        <w:jc w:val="both"/>
        <w:rPr>
          <w:lang w:val="fr-FR"/>
        </w:rPr>
      </w:pPr>
      <w:r w:rsidRPr="00A8013D">
        <w:rPr>
          <w:b/>
          <w:bCs/>
          <w:u w:val="single"/>
          <w:lang w:val="fr-FR"/>
        </w:rPr>
        <w:t>L'objectif du poste</w:t>
      </w:r>
    </w:p>
    <w:p w14:paraId="4754947E" w14:textId="77777777" w:rsidR="00E54893" w:rsidRPr="00A8013D" w:rsidRDefault="00E54893" w:rsidP="00E54893">
      <w:pPr>
        <w:jc w:val="both"/>
        <w:rPr>
          <w:lang w:val="fr-FR"/>
        </w:rPr>
      </w:pPr>
      <w:r w:rsidRPr="00A8013D">
        <w:rPr>
          <w:lang w:val="fr-FR"/>
        </w:rPr>
        <w:t xml:space="preserve">L’objectif principal est de soutenir le personnel COI, ainsi que les projets lors de la planification, coordination et mise en œuvre de manière efficace et efficiente de l'ensemble des activités administratives et logistiques nécessaires pour soutenir les opérations de la COI et des projets. </w:t>
      </w:r>
    </w:p>
    <w:p w14:paraId="12D188C2" w14:textId="77777777" w:rsidR="00E54893" w:rsidRPr="00A8013D" w:rsidRDefault="00E54893" w:rsidP="00E54893">
      <w:pPr>
        <w:jc w:val="both"/>
        <w:rPr>
          <w:b/>
          <w:bCs/>
          <w:u w:val="single"/>
          <w:lang w:val="fr-FR"/>
        </w:rPr>
      </w:pPr>
    </w:p>
    <w:p w14:paraId="0B782BEF" w14:textId="77777777" w:rsidR="00E54893" w:rsidRPr="00A8013D" w:rsidRDefault="00E54893" w:rsidP="00E54893">
      <w:pPr>
        <w:jc w:val="both"/>
        <w:rPr>
          <w:b/>
          <w:bCs/>
          <w:u w:val="single"/>
          <w:lang w:val="fr-FR"/>
        </w:rPr>
      </w:pPr>
      <w:r w:rsidRPr="00A8013D">
        <w:rPr>
          <w:b/>
          <w:bCs/>
          <w:u w:val="single"/>
          <w:lang w:val="fr-FR"/>
        </w:rPr>
        <w:t>2.   Description des tâches</w:t>
      </w:r>
    </w:p>
    <w:p w14:paraId="1C3A1ECF" w14:textId="77777777" w:rsidR="00E54893" w:rsidRPr="00A8013D" w:rsidRDefault="00E54893" w:rsidP="00E54893">
      <w:pPr>
        <w:jc w:val="both"/>
        <w:rPr>
          <w:lang w:val="fr-FR"/>
        </w:rPr>
      </w:pPr>
      <w:r w:rsidRPr="00A8013D">
        <w:rPr>
          <w:lang w:val="fr-FR"/>
        </w:rPr>
        <w:t>- Assurer la coordination et cohérence des activités administratives et logistiques, collaborer avec les autres services, missions et projets.</w:t>
      </w:r>
    </w:p>
    <w:p w14:paraId="7CBC9A67" w14:textId="77777777" w:rsidR="00E54893" w:rsidRPr="00A8013D" w:rsidRDefault="00E54893" w:rsidP="00E54893">
      <w:pPr>
        <w:jc w:val="both"/>
        <w:rPr>
          <w:lang w:val="fr-FR"/>
        </w:rPr>
      </w:pPr>
      <w:r w:rsidRPr="00A8013D">
        <w:rPr>
          <w:lang w:val="fr-FR"/>
        </w:rPr>
        <w:t xml:space="preserve">- Coordonner la planification de toutes les activités administratives de la COI et des projets tel que la gestion des courriers ; du matériel (véhicules, bureaux et ordinateurs…), la gestion des salles de réunion, des fournitures de bureaux, l’entretien des bureaux, </w:t>
      </w:r>
      <w:r w:rsidRPr="00A8013D">
        <w:rPr>
          <w:rFonts w:cs="Arial"/>
          <w:lang w:val="fr-FR"/>
        </w:rPr>
        <w:t>la gestion de la documentation avant archivage, et après archivage.</w:t>
      </w:r>
    </w:p>
    <w:p w14:paraId="6A7C4BE4" w14:textId="77777777" w:rsidR="00E54893" w:rsidRPr="00A8013D" w:rsidRDefault="00E54893" w:rsidP="00E54893">
      <w:pPr>
        <w:jc w:val="both"/>
        <w:rPr>
          <w:lang w:val="fr-FR"/>
        </w:rPr>
      </w:pPr>
      <w:r w:rsidRPr="00A8013D">
        <w:rPr>
          <w:lang w:val="fr-FR"/>
        </w:rPr>
        <w:t>- Gérer les niveaux de stock pour s'assurer que les matériaux et les produits sont disponibles au moment opportun et minimiser les coûts liés au stockage excessif.</w:t>
      </w:r>
    </w:p>
    <w:p w14:paraId="3D784803" w14:textId="77777777" w:rsidR="00E54893" w:rsidRPr="00A8013D" w:rsidRDefault="00E54893" w:rsidP="00E54893">
      <w:pPr>
        <w:jc w:val="both"/>
        <w:rPr>
          <w:lang w:val="fr-FR"/>
        </w:rPr>
      </w:pPr>
      <w:r w:rsidRPr="00A8013D">
        <w:rPr>
          <w:lang w:val="fr-FR"/>
        </w:rPr>
        <w:t>- Surveiller les coûts administratifs et logistiques de la COI et des projets et veiller à ce qu'ils restent dans les limites des budgets alloués.</w:t>
      </w:r>
    </w:p>
    <w:p w14:paraId="4A6F814B" w14:textId="77777777" w:rsidR="00E54893" w:rsidRPr="00A8013D" w:rsidRDefault="00E54893" w:rsidP="00E54893">
      <w:pPr>
        <w:jc w:val="both"/>
        <w:rPr>
          <w:lang w:val="fr-FR"/>
        </w:rPr>
      </w:pPr>
      <w:r w:rsidRPr="00A8013D">
        <w:rPr>
          <w:lang w:val="fr-FR"/>
        </w:rPr>
        <w:t>- Identifier les risques administratifs et logistiques potentiels et mettre en place des mesures d'atténuation pour minimiser les perturbations dans les opérations.</w:t>
      </w:r>
    </w:p>
    <w:p w14:paraId="32BFEACC" w14:textId="77777777" w:rsidR="00E54893" w:rsidRPr="00A8013D" w:rsidRDefault="00E54893" w:rsidP="00E54893">
      <w:pPr>
        <w:jc w:val="both"/>
        <w:rPr>
          <w:lang w:val="fr-FR"/>
        </w:rPr>
      </w:pPr>
      <w:r w:rsidRPr="00A8013D">
        <w:rPr>
          <w:lang w:val="fr-FR"/>
        </w:rPr>
        <w:t>- Participer activement au développement et utilisation du logiciel informatique intégré en dématérialisation, gestion des documents et archivage.</w:t>
      </w:r>
    </w:p>
    <w:p w14:paraId="079F51B4" w14:textId="77777777" w:rsidR="00E54893" w:rsidRPr="00A8013D" w:rsidRDefault="00E54893" w:rsidP="00E54893">
      <w:pPr>
        <w:jc w:val="both"/>
        <w:rPr>
          <w:lang w:val="fr-FR"/>
        </w:rPr>
      </w:pPr>
      <w:r w:rsidRPr="00A8013D">
        <w:rPr>
          <w:lang w:val="fr-FR"/>
        </w:rPr>
        <w:t>- Gérer la rédaction et de mise à jour du manuel de procédures administratives et logistiques.</w:t>
      </w:r>
    </w:p>
    <w:p w14:paraId="060E25B5" w14:textId="77777777" w:rsidR="00E54893" w:rsidRPr="00A8013D" w:rsidRDefault="00E54893" w:rsidP="00E54893">
      <w:pPr>
        <w:jc w:val="both"/>
        <w:rPr>
          <w:lang w:val="fr-FR"/>
        </w:rPr>
      </w:pPr>
      <w:r w:rsidRPr="00A8013D">
        <w:rPr>
          <w:lang w:val="fr-FR"/>
        </w:rPr>
        <w:t>- Clause de confidentialité stricte.</w:t>
      </w:r>
    </w:p>
    <w:p w14:paraId="67C956E2" w14:textId="77777777" w:rsidR="00E54893" w:rsidRPr="00A8013D" w:rsidRDefault="00E54893" w:rsidP="00E54893">
      <w:pPr>
        <w:jc w:val="both"/>
        <w:rPr>
          <w:lang w:val="fr-FR"/>
        </w:rPr>
      </w:pPr>
      <w:r w:rsidRPr="00A8013D">
        <w:rPr>
          <w:lang w:val="fr-FR"/>
        </w:rPr>
        <w:t>- Assistance au Domaine d’Intervention (DI).</w:t>
      </w:r>
    </w:p>
    <w:p w14:paraId="32171CE8" w14:textId="333B36D8" w:rsidR="00E54893" w:rsidRPr="00A8013D" w:rsidRDefault="00E54893" w:rsidP="00E54893">
      <w:pPr>
        <w:jc w:val="both"/>
        <w:rPr>
          <w:lang w:val="fr-FR"/>
        </w:rPr>
      </w:pPr>
      <w:r w:rsidRPr="00A8013D">
        <w:rPr>
          <w:lang w:val="fr-FR"/>
        </w:rPr>
        <w:lastRenderedPageBreak/>
        <w:t xml:space="preserve">- Réaliser toutes autres </w:t>
      </w:r>
      <w:r w:rsidR="00F16150" w:rsidRPr="00A8013D">
        <w:rPr>
          <w:lang w:val="fr-FR"/>
        </w:rPr>
        <w:t xml:space="preserve">tâches </w:t>
      </w:r>
      <w:r w:rsidRPr="00A8013D">
        <w:rPr>
          <w:lang w:val="fr-FR"/>
        </w:rPr>
        <w:t>administratives et logistiques.</w:t>
      </w:r>
    </w:p>
    <w:p w14:paraId="3BBCACF9" w14:textId="77777777" w:rsidR="00E54893" w:rsidRPr="00A8013D" w:rsidRDefault="00E54893" w:rsidP="00E54893">
      <w:pPr>
        <w:jc w:val="both"/>
        <w:rPr>
          <w:lang w:val="fr-FR"/>
        </w:rPr>
      </w:pPr>
      <w:proofErr w:type="spellStart"/>
      <w:r w:rsidRPr="00A8013D">
        <w:rPr>
          <w:lang w:val="fr-FR"/>
        </w:rPr>
        <w:t>A</w:t>
      </w:r>
      <w:proofErr w:type="spellEnd"/>
      <w:r w:rsidRPr="00A8013D">
        <w:rPr>
          <w:lang w:val="fr-FR"/>
        </w:rPr>
        <w:t xml:space="preserve"> noter que les tâches mentionnées ci-dessus sont décrites de manière non limitative et pourraient évoluer selon les besoins de la COI.</w:t>
      </w:r>
    </w:p>
    <w:p w14:paraId="5044AB3E" w14:textId="77777777" w:rsidR="00E54893" w:rsidRPr="00A8013D" w:rsidRDefault="00E54893" w:rsidP="00E54893">
      <w:pPr>
        <w:pStyle w:val="Paragraphedeliste"/>
        <w:widowControl/>
        <w:numPr>
          <w:ilvl w:val="0"/>
          <w:numId w:val="20"/>
        </w:numPr>
        <w:spacing w:after="160" w:line="259" w:lineRule="auto"/>
        <w:jc w:val="both"/>
        <w:rPr>
          <w:b/>
          <w:bCs/>
          <w:u w:val="single"/>
          <w:lang w:val="fr-FR"/>
        </w:rPr>
      </w:pPr>
      <w:r w:rsidRPr="00A8013D">
        <w:rPr>
          <w:b/>
          <w:bCs/>
          <w:u w:val="single"/>
          <w:lang w:val="fr-FR"/>
        </w:rPr>
        <w:t>Profil du candidat :</w:t>
      </w:r>
    </w:p>
    <w:p w14:paraId="756A3ABE" w14:textId="77777777" w:rsidR="00E54893" w:rsidRPr="00A8013D" w:rsidRDefault="00E54893" w:rsidP="00E54893">
      <w:pPr>
        <w:jc w:val="both"/>
        <w:rPr>
          <w:u w:val="single"/>
          <w:lang w:val="fr-FR"/>
        </w:rPr>
      </w:pPr>
      <w:r w:rsidRPr="00A8013D">
        <w:rPr>
          <w:u w:val="single"/>
          <w:lang w:val="fr-FR"/>
        </w:rPr>
        <w:t>Qualifications et compétences (conditions minimum)</w:t>
      </w:r>
    </w:p>
    <w:p w14:paraId="075C8755" w14:textId="77777777" w:rsidR="00E54893" w:rsidRPr="00A8013D" w:rsidRDefault="00E54893" w:rsidP="00E54893">
      <w:pPr>
        <w:pStyle w:val="Paragraphedeliste"/>
        <w:widowControl/>
        <w:numPr>
          <w:ilvl w:val="0"/>
          <w:numId w:val="13"/>
        </w:numPr>
        <w:spacing w:after="160" w:line="259" w:lineRule="auto"/>
        <w:jc w:val="both"/>
        <w:rPr>
          <w:lang w:val="fr-FR"/>
        </w:rPr>
      </w:pPr>
      <w:r w:rsidRPr="00A8013D">
        <w:rPr>
          <w:lang w:val="fr-FR"/>
        </w:rPr>
        <w:t>Diplôme Bac +3 au minimum en administration et/ou logistique ou équivalent ou 8 ans d’expériences en poste de responsabilité administrative et logistique.</w:t>
      </w:r>
    </w:p>
    <w:p w14:paraId="03C0888C" w14:textId="77777777" w:rsidR="00E54893" w:rsidRPr="00A8013D" w:rsidRDefault="00E54893" w:rsidP="00E54893">
      <w:pPr>
        <w:pStyle w:val="Paragraphedeliste"/>
        <w:widowControl/>
        <w:numPr>
          <w:ilvl w:val="0"/>
          <w:numId w:val="13"/>
        </w:numPr>
        <w:spacing w:after="160" w:line="256" w:lineRule="auto"/>
        <w:jc w:val="both"/>
        <w:rPr>
          <w:lang w:val="fr-FR"/>
        </w:rPr>
      </w:pPr>
      <w:r w:rsidRPr="00A8013D">
        <w:rPr>
          <w:lang w:val="fr-FR"/>
        </w:rPr>
        <w:t>Excellente maîtrise écrite et verbale du français et de l'anglais est essentielle.</w:t>
      </w:r>
    </w:p>
    <w:p w14:paraId="0C430CF9" w14:textId="77777777" w:rsidR="00E54893" w:rsidRPr="00A8013D" w:rsidRDefault="00E54893" w:rsidP="00E54893">
      <w:pPr>
        <w:pStyle w:val="Paragraphedeliste"/>
        <w:widowControl/>
        <w:numPr>
          <w:ilvl w:val="0"/>
          <w:numId w:val="13"/>
        </w:numPr>
        <w:spacing w:after="0" w:line="259" w:lineRule="auto"/>
        <w:jc w:val="both"/>
        <w:rPr>
          <w:lang w:val="fr-FR"/>
        </w:rPr>
      </w:pPr>
      <w:r w:rsidRPr="00A8013D">
        <w:rPr>
          <w:lang w:val="fr-FR"/>
        </w:rPr>
        <w:t>Familier à l’utilisation des outils informatiques tels que les logiciels de traitement de texte, de tableur, de présentation, etc.</w:t>
      </w:r>
    </w:p>
    <w:p w14:paraId="03556315" w14:textId="77777777" w:rsidR="00E54893" w:rsidRPr="00A8013D" w:rsidRDefault="00E54893" w:rsidP="00E54893">
      <w:pPr>
        <w:pStyle w:val="Paragraphedeliste"/>
        <w:widowControl/>
        <w:numPr>
          <w:ilvl w:val="0"/>
          <w:numId w:val="13"/>
        </w:numPr>
        <w:spacing w:after="0" w:line="259" w:lineRule="auto"/>
        <w:jc w:val="both"/>
        <w:rPr>
          <w:lang w:val="fr-FR"/>
        </w:rPr>
      </w:pPr>
      <w:r w:rsidRPr="00A8013D">
        <w:rPr>
          <w:lang w:val="fr-FR"/>
        </w:rPr>
        <w:t>Ressortissant(e) d’un état membre de la COI.</w:t>
      </w:r>
    </w:p>
    <w:p w14:paraId="7DC6E010" w14:textId="77777777" w:rsidR="00E54893" w:rsidRPr="00A8013D" w:rsidRDefault="00E54893" w:rsidP="00E54893">
      <w:pPr>
        <w:ind w:left="567" w:hanging="425"/>
        <w:jc w:val="both"/>
        <w:rPr>
          <w:lang w:val="fr-FR"/>
        </w:rPr>
      </w:pPr>
    </w:p>
    <w:p w14:paraId="518EB1F0" w14:textId="77777777" w:rsidR="00E54893" w:rsidRPr="00A8013D" w:rsidRDefault="00E54893" w:rsidP="00E54893">
      <w:pPr>
        <w:jc w:val="both"/>
        <w:rPr>
          <w:u w:val="single"/>
          <w:lang w:val="fr-FR"/>
        </w:rPr>
      </w:pPr>
      <w:r w:rsidRPr="00A8013D">
        <w:rPr>
          <w:u w:val="single"/>
          <w:lang w:val="fr-FR"/>
        </w:rPr>
        <w:t>Expérience professionnelle générale (conditions minimum)</w:t>
      </w:r>
    </w:p>
    <w:p w14:paraId="6A4D12C9" w14:textId="77777777" w:rsidR="00E54893" w:rsidRPr="00A8013D" w:rsidRDefault="00E54893" w:rsidP="00E54893">
      <w:pPr>
        <w:pStyle w:val="Paragraphedeliste"/>
        <w:widowControl/>
        <w:numPr>
          <w:ilvl w:val="0"/>
          <w:numId w:val="13"/>
        </w:numPr>
        <w:spacing w:after="160" w:line="259" w:lineRule="auto"/>
        <w:jc w:val="both"/>
        <w:rPr>
          <w:lang w:val="fr-FR"/>
        </w:rPr>
      </w:pPr>
      <w:r w:rsidRPr="00A8013D">
        <w:rPr>
          <w:lang w:val="fr-FR"/>
        </w:rPr>
        <w:t>Au moins 5 ans d’expériences dans le secteur administratif et logistique.</w:t>
      </w:r>
    </w:p>
    <w:p w14:paraId="29D6979E" w14:textId="77777777" w:rsidR="00E54893" w:rsidRPr="00A8013D" w:rsidRDefault="00E54893" w:rsidP="00E54893">
      <w:pPr>
        <w:pStyle w:val="Paragraphedeliste"/>
        <w:widowControl/>
        <w:numPr>
          <w:ilvl w:val="0"/>
          <w:numId w:val="13"/>
        </w:numPr>
        <w:spacing w:after="160" w:line="259" w:lineRule="auto"/>
        <w:jc w:val="both"/>
        <w:rPr>
          <w:lang w:val="fr-FR"/>
        </w:rPr>
      </w:pPr>
      <w:r w:rsidRPr="00A8013D">
        <w:rPr>
          <w:lang w:val="fr-FR"/>
        </w:rPr>
        <w:t>Au moins une expérience auprès soient d’organisations publiques, de bailleurs de fonds et/ou institutions financières internationales sera un atout.</w:t>
      </w:r>
    </w:p>
    <w:p w14:paraId="28833FC6" w14:textId="77777777" w:rsidR="00E54893" w:rsidRPr="00A8013D" w:rsidRDefault="00E54893" w:rsidP="00E54893">
      <w:pPr>
        <w:pStyle w:val="Paragraphedeliste"/>
        <w:spacing w:after="0"/>
        <w:jc w:val="both"/>
        <w:rPr>
          <w:lang w:val="fr-FR"/>
        </w:rPr>
      </w:pPr>
    </w:p>
    <w:p w14:paraId="4E324B52" w14:textId="77777777" w:rsidR="00E54893" w:rsidRPr="00A8013D" w:rsidRDefault="00E54893" w:rsidP="00E54893">
      <w:pPr>
        <w:jc w:val="both"/>
        <w:rPr>
          <w:u w:val="single"/>
          <w:lang w:val="fr-FR"/>
        </w:rPr>
      </w:pPr>
      <w:r w:rsidRPr="00A8013D">
        <w:rPr>
          <w:u w:val="single"/>
          <w:lang w:val="fr-FR"/>
        </w:rPr>
        <w:t>Expérience professionnelle spécifique (conditions minimum)</w:t>
      </w:r>
    </w:p>
    <w:p w14:paraId="7A80720F" w14:textId="77777777" w:rsidR="00E54893" w:rsidRPr="00A8013D" w:rsidRDefault="00E54893" w:rsidP="00E54893">
      <w:pPr>
        <w:pStyle w:val="Paragraphedeliste"/>
        <w:widowControl/>
        <w:numPr>
          <w:ilvl w:val="0"/>
          <w:numId w:val="13"/>
        </w:numPr>
        <w:spacing w:after="160" w:line="259" w:lineRule="auto"/>
        <w:jc w:val="both"/>
        <w:rPr>
          <w:lang w:val="fr-FR"/>
        </w:rPr>
      </w:pPr>
      <w:r w:rsidRPr="00A8013D">
        <w:rPr>
          <w:lang w:val="fr-FR"/>
        </w:rPr>
        <w:t>Au moins une expérience à un poste de responsable administratif et/ou logistique.</w:t>
      </w:r>
    </w:p>
    <w:p w14:paraId="2CA4B185" w14:textId="77777777" w:rsidR="00E54893" w:rsidRPr="00A8013D" w:rsidRDefault="00E54893" w:rsidP="00E54893">
      <w:pPr>
        <w:pStyle w:val="Paragraphedeliste"/>
        <w:widowControl/>
        <w:numPr>
          <w:ilvl w:val="0"/>
          <w:numId w:val="13"/>
        </w:numPr>
        <w:spacing w:after="160" w:line="259" w:lineRule="auto"/>
        <w:jc w:val="both"/>
        <w:rPr>
          <w:lang w:val="fr-FR"/>
        </w:rPr>
      </w:pPr>
      <w:r w:rsidRPr="00A8013D">
        <w:rPr>
          <w:lang w:val="fr-FR"/>
        </w:rPr>
        <w:t xml:space="preserve">Au moins une expérience dans le développement de logiciel informatique intégré en dématérialisation, gestion des documents et archivage. </w:t>
      </w:r>
    </w:p>
    <w:p w14:paraId="453B0FC3" w14:textId="77777777" w:rsidR="00E54893" w:rsidRPr="00A8013D" w:rsidRDefault="00E54893" w:rsidP="00E54893">
      <w:pPr>
        <w:pStyle w:val="Paragraphedeliste"/>
        <w:widowControl/>
        <w:numPr>
          <w:ilvl w:val="0"/>
          <w:numId w:val="13"/>
        </w:numPr>
        <w:spacing w:after="160" w:line="259" w:lineRule="auto"/>
        <w:jc w:val="both"/>
        <w:rPr>
          <w:lang w:val="fr-FR"/>
        </w:rPr>
      </w:pPr>
      <w:r w:rsidRPr="00A8013D">
        <w:rPr>
          <w:lang w:val="fr-FR"/>
        </w:rPr>
        <w:t>Au moins une expérience sur la conception et la mise en place de manuels de procédures internes.</w:t>
      </w:r>
    </w:p>
    <w:p w14:paraId="5B454CCC" w14:textId="77777777" w:rsidR="0062114D" w:rsidRPr="00A8013D" w:rsidRDefault="0062114D" w:rsidP="001F2949">
      <w:pPr>
        <w:pStyle w:val="Sansinterligne"/>
        <w:suppressAutoHyphens/>
        <w:spacing w:line="276" w:lineRule="auto"/>
        <w:jc w:val="both"/>
        <w:rPr>
          <w:rFonts w:cstheme="minorHAnsi"/>
          <w:sz w:val="22"/>
          <w:szCs w:val="22"/>
          <w:lang w:eastAsia="fr-FR"/>
        </w:rPr>
      </w:pPr>
    </w:p>
    <w:p w14:paraId="7142DE4D" w14:textId="77777777" w:rsidR="00E54893" w:rsidRPr="00A8013D" w:rsidRDefault="00E54893" w:rsidP="001F2949">
      <w:pPr>
        <w:pStyle w:val="Sansinterligne"/>
        <w:suppressAutoHyphens/>
        <w:spacing w:line="276" w:lineRule="auto"/>
        <w:jc w:val="both"/>
        <w:rPr>
          <w:rFonts w:cstheme="minorHAnsi"/>
          <w:sz w:val="22"/>
          <w:szCs w:val="22"/>
          <w:lang w:eastAsia="fr-FR"/>
        </w:rPr>
      </w:pPr>
    </w:p>
    <w:p w14:paraId="0084B247" w14:textId="77777777" w:rsidR="00E54893" w:rsidRPr="00A8013D" w:rsidRDefault="00E54893" w:rsidP="001F2949">
      <w:pPr>
        <w:pStyle w:val="Sansinterligne"/>
        <w:suppressAutoHyphens/>
        <w:spacing w:line="276" w:lineRule="auto"/>
        <w:jc w:val="both"/>
        <w:rPr>
          <w:rFonts w:cstheme="minorHAnsi"/>
          <w:sz w:val="22"/>
          <w:szCs w:val="22"/>
          <w:lang w:eastAsia="fr-FR"/>
        </w:rPr>
      </w:pPr>
    </w:p>
    <w:p w14:paraId="16382FB3" w14:textId="77777777" w:rsidR="00E54893" w:rsidRPr="00A8013D" w:rsidRDefault="00E54893" w:rsidP="001F2949">
      <w:pPr>
        <w:pStyle w:val="Sansinterligne"/>
        <w:suppressAutoHyphens/>
        <w:spacing w:line="276" w:lineRule="auto"/>
        <w:jc w:val="both"/>
        <w:rPr>
          <w:rFonts w:cstheme="minorHAnsi"/>
          <w:sz w:val="22"/>
          <w:szCs w:val="22"/>
          <w:lang w:eastAsia="fr-FR"/>
        </w:rPr>
      </w:pPr>
    </w:p>
    <w:p w14:paraId="576B964A" w14:textId="77777777" w:rsidR="00E54893" w:rsidRPr="00A8013D" w:rsidRDefault="00E54893" w:rsidP="001F2949">
      <w:pPr>
        <w:pStyle w:val="Sansinterligne"/>
        <w:suppressAutoHyphens/>
        <w:spacing w:line="276" w:lineRule="auto"/>
        <w:jc w:val="both"/>
        <w:rPr>
          <w:rFonts w:cstheme="minorHAnsi"/>
          <w:sz w:val="22"/>
          <w:szCs w:val="22"/>
          <w:lang w:eastAsia="fr-FR"/>
        </w:rPr>
      </w:pPr>
    </w:p>
    <w:p w14:paraId="7BFC3D83" w14:textId="77777777" w:rsidR="00E54893" w:rsidRPr="00A8013D" w:rsidRDefault="00E54893" w:rsidP="001F2949">
      <w:pPr>
        <w:pStyle w:val="Sansinterligne"/>
        <w:suppressAutoHyphens/>
        <w:spacing w:line="276" w:lineRule="auto"/>
        <w:jc w:val="both"/>
        <w:rPr>
          <w:rFonts w:cstheme="minorHAnsi"/>
          <w:sz w:val="22"/>
          <w:szCs w:val="22"/>
          <w:lang w:eastAsia="fr-FR"/>
        </w:rPr>
      </w:pPr>
    </w:p>
    <w:p w14:paraId="6420128F" w14:textId="77777777" w:rsidR="00E54893" w:rsidRPr="00A8013D" w:rsidRDefault="00E54893" w:rsidP="001F2949">
      <w:pPr>
        <w:pStyle w:val="Sansinterligne"/>
        <w:suppressAutoHyphens/>
        <w:spacing w:line="276" w:lineRule="auto"/>
        <w:jc w:val="both"/>
        <w:rPr>
          <w:rFonts w:cstheme="minorHAnsi"/>
          <w:sz w:val="22"/>
          <w:szCs w:val="22"/>
          <w:lang w:eastAsia="fr-FR"/>
        </w:rPr>
      </w:pPr>
    </w:p>
    <w:p w14:paraId="481687BB" w14:textId="77777777" w:rsidR="00E54893" w:rsidRPr="00A8013D" w:rsidRDefault="00E54893" w:rsidP="001F2949">
      <w:pPr>
        <w:pStyle w:val="Sansinterligne"/>
        <w:suppressAutoHyphens/>
        <w:spacing w:line="276" w:lineRule="auto"/>
        <w:jc w:val="both"/>
        <w:rPr>
          <w:rFonts w:cstheme="minorHAnsi"/>
          <w:sz w:val="22"/>
          <w:szCs w:val="22"/>
          <w:lang w:eastAsia="fr-FR"/>
        </w:rPr>
      </w:pPr>
    </w:p>
    <w:p w14:paraId="0121C0F5" w14:textId="77777777" w:rsidR="00E54893" w:rsidRPr="00A8013D" w:rsidRDefault="00E54893" w:rsidP="001F2949">
      <w:pPr>
        <w:pStyle w:val="Sansinterligne"/>
        <w:suppressAutoHyphens/>
        <w:spacing w:line="276" w:lineRule="auto"/>
        <w:jc w:val="both"/>
        <w:rPr>
          <w:rFonts w:cstheme="minorHAnsi"/>
          <w:sz w:val="22"/>
          <w:szCs w:val="22"/>
          <w:lang w:eastAsia="fr-FR"/>
        </w:rPr>
      </w:pPr>
    </w:p>
    <w:p w14:paraId="5D59C186" w14:textId="77777777" w:rsidR="00E54893" w:rsidRPr="00A8013D" w:rsidRDefault="00E54893" w:rsidP="001F2949">
      <w:pPr>
        <w:pStyle w:val="Sansinterligne"/>
        <w:suppressAutoHyphens/>
        <w:spacing w:line="276" w:lineRule="auto"/>
        <w:jc w:val="both"/>
        <w:rPr>
          <w:rFonts w:cstheme="minorHAnsi"/>
          <w:sz w:val="22"/>
          <w:szCs w:val="22"/>
          <w:lang w:eastAsia="fr-FR"/>
        </w:rPr>
      </w:pPr>
    </w:p>
    <w:p w14:paraId="6864E33F" w14:textId="77777777" w:rsidR="00E54893" w:rsidRPr="00A8013D" w:rsidRDefault="00E54893" w:rsidP="001F2949">
      <w:pPr>
        <w:pStyle w:val="Sansinterligne"/>
        <w:suppressAutoHyphens/>
        <w:spacing w:line="276" w:lineRule="auto"/>
        <w:jc w:val="both"/>
        <w:rPr>
          <w:rFonts w:cstheme="minorHAnsi"/>
          <w:sz w:val="22"/>
          <w:szCs w:val="22"/>
          <w:lang w:eastAsia="fr-FR"/>
        </w:rPr>
      </w:pPr>
    </w:p>
    <w:p w14:paraId="120D829B" w14:textId="77777777" w:rsidR="00E54893" w:rsidRPr="00A8013D" w:rsidRDefault="00E54893" w:rsidP="001F2949">
      <w:pPr>
        <w:pStyle w:val="Sansinterligne"/>
        <w:suppressAutoHyphens/>
        <w:spacing w:line="276" w:lineRule="auto"/>
        <w:jc w:val="both"/>
        <w:rPr>
          <w:rFonts w:cstheme="minorHAnsi"/>
          <w:sz w:val="22"/>
          <w:szCs w:val="22"/>
          <w:lang w:eastAsia="fr-FR"/>
        </w:rPr>
      </w:pPr>
    </w:p>
    <w:p w14:paraId="71D291FB" w14:textId="77777777" w:rsidR="00E54893" w:rsidRPr="00A8013D" w:rsidRDefault="00E54893" w:rsidP="001F2949">
      <w:pPr>
        <w:pStyle w:val="Sansinterligne"/>
        <w:suppressAutoHyphens/>
        <w:spacing w:line="276" w:lineRule="auto"/>
        <w:jc w:val="both"/>
        <w:rPr>
          <w:rFonts w:cstheme="minorHAnsi"/>
          <w:sz w:val="22"/>
          <w:szCs w:val="22"/>
          <w:lang w:eastAsia="fr-FR"/>
        </w:rPr>
      </w:pPr>
    </w:p>
    <w:p w14:paraId="00C1EA1D" w14:textId="177D1A07" w:rsidR="003113C8" w:rsidRPr="00A8013D" w:rsidRDefault="003113C8">
      <w:pPr>
        <w:rPr>
          <w:rFonts w:cstheme="minorHAnsi"/>
          <w:lang w:val="fr-FR" w:eastAsia="fr-FR"/>
        </w:rPr>
      </w:pPr>
      <w:r w:rsidRPr="00A8013D">
        <w:rPr>
          <w:rFonts w:cstheme="minorHAnsi"/>
          <w:lang w:val="fr-FR" w:eastAsia="fr-FR"/>
        </w:rPr>
        <w:br w:type="page"/>
      </w:r>
    </w:p>
    <w:p w14:paraId="433A8B16" w14:textId="77777777" w:rsidR="008217B1" w:rsidRPr="00A8013D" w:rsidRDefault="008217B1" w:rsidP="008217B1">
      <w:pPr>
        <w:spacing w:after="0" w:line="240" w:lineRule="auto"/>
        <w:jc w:val="center"/>
        <w:rPr>
          <w:b/>
          <w:smallCaps/>
          <w:sz w:val="28"/>
          <w:szCs w:val="28"/>
          <w:lang w:val="fr-FR"/>
        </w:rPr>
      </w:pPr>
      <w:r w:rsidRPr="00A8013D">
        <w:rPr>
          <w:b/>
          <w:smallCaps/>
          <w:sz w:val="28"/>
          <w:szCs w:val="28"/>
          <w:lang w:val="fr-FR"/>
        </w:rPr>
        <w:lastRenderedPageBreak/>
        <w:t xml:space="preserve">Termes de référence </w:t>
      </w:r>
    </w:p>
    <w:p w14:paraId="37F6B611" w14:textId="77777777" w:rsidR="008217B1" w:rsidRPr="00A8013D" w:rsidRDefault="008217B1" w:rsidP="008217B1">
      <w:pPr>
        <w:spacing w:after="0" w:line="240" w:lineRule="auto"/>
        <w:jc w:val="center"/>
        <w:rPr>
          <w:b/>
          <w:smallCaps/>
          <w:sz w:val="28"/>
          <w:szCs w:val="28"/>
          <w:lang w:val="fr-FR"/>
        </w:rPr>
      </w:pPr>
      <w:r w:rsidRPr="00A8013D">
        <w:rPr>
          <w:b/>
          <w:smallCaps/>
          <w:sz w:val="28"/>
          <w:szCs w:val="28"/>
          <w:lang w:val="fr-FR"/>
        </w:rPr>
        <w:t xml:space="preserve">Assistant Budget et Finance </w:t>
      </w:r>
    </w:p>
    <w:p w14:paraId="0EB3734F" w14:textId="77777777" w:rsidR="008217B1" w:rsidRPr="00A8013D" w:rsidRDefault="008217B1" w:rsidP="008217B1">
      <w:pPr>
        <w:spacing w:after="0" w:line="240" w:lineRule="auto"/>
        <w:jc w:val="center"/>
        <w:rPr>
          <w:b/>
          <w:smallCaps/>
          <w:sz w:val="28"/>
          <w:szCs w:val="28"/>
          <w:lang w:val="fr-FR"/>
        </w:rPr>
      </w:pPr>
    </w:p>
    <w:p w14:paraId="155B5BF8" w14:textId="77777777" w:rsidR="008217B1" w:rsidRPr="00A8013D" w:rsidRDefault="008217B1" w:rsidP="008217B1">
      <w:pPr>
        <w:spacing w:after="0" w:line="240" w:lineRule="auto"/>
        <w:jc w:val="center"/>
        <w:rPr>
          <w:b/>
          <w:smallCaps/>
          <w:sz w:val="28"/>
          <w:szCs w:val="28"/>
          <w:lang w:val="fr-FR"/>
        </w:rPr>
      </w:pPr>
    </w:p>
    <w:p w14:paraId="6CE3EA65" w14:textId="77777777" w:rsidR="008217B1" w:rsidRPr="00A8013D" w:rsidRDefault="008217B1" w:rsidP="008217B1">
      <w:pPr>
        <w:spacing w:after="0" w:line="240" w:lineRule="auto"/>
        <w:rPr>
          <w:b/>
          <w:u w:val="single"/>
          <w:lang w:val="fr-FR"/>
        </w:rPr>
      </w:pPr>
      <w:r w:rsidRPr="00A8013D">
        <w:rPr>
          <w:b/>
          <w:u w:val="single"/>
          <w:lang w:val="fr-FR"/>
        </w:rPr>
        <w:t>Description du poste</w:t>
      </w:r>
    </w:p>
    <w:p w14:paraId="7EA41275" w14:textId="77777777" w:rsidR="008217B1" w:rsidRPr="00A8013D" w:rsidRDefault="008217B1" w:rsidP="008217B1">
      <w:pPr>
        <w:spacing w:after="0" w:line="240" w:lineRule="auto"/>
        <w:rPr>
          <w:b/>
          <w:lang w:val="fr-FR"/>
        </w:rPr>
      </w:pPr>
    </w:p>
    <w:p w14:paraId="776516C0" w14:textId="77777777" w:rsidR="008217B1" w:rsidRPr="00A8013D" w:rsidRDefault="008217B1" w:rsidP="008217B1">
      <w:pPr>
        <w:spacing w:after="0" w:line="240" w:lineRule="auto"/>
        <w:rPr>
          <w:rFonts w:eastAsia="Times New Roman" w:cstheme="minorHAnsi"/>
          <w:b/>
          <w:lang w:val="fr-FR" w:eastAsia="fr-FR"/>
        </w:rPr>
      </w:pPr>
      <w:r w:rsidRPr="00A8013D">
        <w:rPr>
          <w:rFonts w:eastAsia="Times New Roman" w:cstheme="minorHAnsi"/>
          <w:b/>
          <w:lang w:val="fr-FR" w:eastAsia="fr-FR"/>
        </w:rPr>
        <w:t>Intitulé du Poste :</w:t>
      </w:r>
      <w:r w:rsidRPr="00A8013D">
        <w:rPr>
          <w:rFonts w:eastAsia="Times New Roman" w:cstheme="minorHAnsi"/>
          <w:bCs/>
          <w:lang w:val="fr-FR" w:eastAsia="fr-FR"/>
        </w:rPr>
        <w:t xml:space="preserve"> Assistant</w:t>
      </w:r>
      <w:r w:rsidRPr="00A8013D">
        <w:rPr>
          <w:rFonts w:eastAsia="Times New Roman" w:cstheme="minorHAnsi"/>
          <w:b/>
          <w:lang w:val="fr-FR" w:eastAsia="fr-FR"/>
        </w:rPr>
        <w:t xml:space="preserve"> </w:t>
      </w:r>
      <w:r w:rsidRPr="00A8013D">
        <w:rPr>
          <w:rFonts w:eastAsia="Times New Roman" w:cstheme="minorHAnsi"/>
          <w:lang w:val="fr-FR" w:eastAsia="fr-FR"/>
        </w:rPr>
        <w:t xml:space="preserve">Budget et Finance </w:t>
      </w:r>
    </w:p>
    <w:p w14:paraId="7C26B484" w14:textId="77777777" w:rsidR="008217B1" w:rsidRPr="00A8013D" w:rsidRDefault="008217B1" w:rsidP="008217B1">
      <w:pPr>
        <w:spacing w:after="0" w:line="240" w:lineRule="auto"/>
        <w:rPr>
          <w:rFonts w:eastAsia="Times New Roman" w:cstheme="minorHAnsi"/>
          <w:lang w:val="fr-FR" w:eastAsia="fr-FR"/>
        </w:rPr>
      </w:pPr>
    </w:p>
    <w:p w14:paraId="73E81407" w14:textId="77777777" w:rsidR="008217B1" w:rsidRPr="00A8013D" w:rsidRDefault="008217B1" w:rsidP="00AB2D53">
      <w:pPr>
        <w:spacing w:after="0" w:line="240" w:lineRule="auto"/>
        <w:jc w:val="both"/>
        <w:rPr>
          <w:rFonts w:eastAsia="Times New Roman" w:cstheme="minorHAnsi"/>
          <w:b/>
          <w:lang w:val="fr-FR" w:eastAsia="fr-FR"/>
        </w:rPr>
      </w:pPr>
      <w:r w:rsidRPr="00A8013D">
        <w:rPr>
          <w:rFonts w:eastAsia="Times New Roman" w:cstheme="minorHAnsi"/>
          <w:b/>
          <w:lang w:val="fr-FR" w:eastAsia="fr-FR"/>
        </w:rPr>
        <w:t xml:space="preserve">Lien hiérarchique : </w:t>
      </w:r>
      <w:r w:rsidRPr="00A8013D">
        <w:rPr>
          <w:rFonts w:eastAsia="Times New Roman" w:cstheme="minorHAnsi"/>
          <w:bCs/>
          <w:lang w:val="fr-FR" w:eastAsia="fr-FR"/>
        </w:rPr>
        <w:t xml:space="preserve"> Sous l’autorité du Chef de Service Administration &amp; Finance (</w:t>
      </w:r>
      <w:r w:rsidRPr="00A8013D">
        <w:rPr>
          <w:rFonts w:eastAsia="Times New Roman" w:cstheme="minorHAnsi"/>
          <w:bCs/>
          <w:highlight w:val="yellow"/>
          <w:lang w:val="fr-FR" w:eastAsia="fr-FR"/>
        </w:rPr>
        <w:t>avec le projet du nouvel organigramme ce service sera renommé « Service Budget et Finance »</w:t>
      </w:r>
      <w:r w:rsidRPr="00A8013D">
        <w:rPr>
          <w:rFonts w:eastAsia="Times New Roman" w:cstheme="minorHAnsi"/>
          <w:bCs/>
          <w:lang w:val="fr-FR" w:eastAsia="fr-FR"/>
        </w:rPr>
        <w:t>)</w:t>
      </w:r>
    </w:p>
    <w:p w14:paraId="295535EC" w14:textId="77777777" w:rsidR="008217B1" w:rsidRPr="00A8013D" w:rsidRDefault="008217B1" w:rsidP="008217B1">
      <w:pPr>
        <w:spacing w:after="0" w:line="240" w:lineRule="auto"/>
        <w:rPr>
          <w:rFonts w:eastAsia="Times New Roman" w:cstheme="minorHAnsi"/>
          <w:lang w:val="fr-FR" w:eastAsia="fr-FR"/>
        </w:rPr>
      </w:pPr>
    </w:p>
    <w:p w14:paraId="45026F6F" w14:textId="77777777" w:rsidR="008217B1" w:rsidRPr="00A8013D" w:rsidRDefault="008217B1" w:rsidP="008217B1">
      <w:pPr>
        <w:spacing w:after="0" w:line="240" w:lineRule="auto"/>
        <w:rPr>
          <w:rFonts w:eastAsia="Times New Roman" w:cstheme="minorHAnsi"/>
          <w:b/>
          <w:lang w:val="fr-FR" w:eastAsia="fr-FR"/>
        </w:rPr>
      </w:pPr>
      <w:r w:rsidRPr="00A8013D">
        <w:rPr>
          <w:rFonts w:eastAsia="Times New Roman" w:cstheme="minorHAnsi"/>
          <w:b/>
          <w:lang w:val="fr-FR" w:eastAsia="fr-FR"/>
        </w:rPr>
        <w:t xml:space="preserve">Catégorie du poste : </w:t>
      </w:r>
      <w:r w:rsidRPr="00A8013D">
        <w:rPr>
          <w:rFonts w:eastAsia="Times New Roman" w:cstheme="minorHAnsi"/>
          <w:bCs/>
          <w:lang w:val="fr-FR" w:eastAsia="fr-FR"/>
        </w:rPr>
        <w:t xml:space="preserve">Cadre </w:t>
      </w:r>
      <w:r w:rsidRPr="00A8013D">
        <w:rPr>
          <w:rFonts w:eastAsia="Times New Roman" w:cstheme="minorHAnsi"/>
          <w:lang w:val="fr-FR" w:eastAsia="fr-FR"/>
        </w:rPr>
        <w:t xml:space="preserve">Intermédiaire  </w:t>
      </w:r>
    </w:p>
    <w:p w14:paraId="0979C0DB" w14:textId="77777777" w:rsidR="008217B1" w:rsidRPr="00A8013D" w:rsidRDefault="008217B1" w:rsidP="008217B1">
      <w:pPr>
        <w:spacing w:after="0" w:line="240" w:lineRule="auto"/>
        <w:rPr>
          <w:rFonts w:eastAsia="Times New Roman" w:cstheme="minorHAnsi"/>
          <w:lang w:val="fr-FR" w:eastAsia="fr-FR"/>
        </w:rPr>
      </w:pPr>
    </w:p>
    <w:p w14:paraId="1EE848A2" w14:textId="77777777" w:rsidR="008217B1" w:rsidRPr="00A8013D" w:rsidRDefault="008217B1" w:rsidP="008217B1">
      <w:pPr>
        <w:spacing w:after="0" w:line="240" w:lineRule="auto"/>
        <w:rPr>
          <w:rFonts w:eastAsia="Times New Roman" w:cstheme="minorHAnsi"/>
          <w:lang w:val="fr-FR" w:eastAsia="fr-FR"/>
        </w:rPr>
      </w:pPr>
      <w:r w:rsidRPr="00A8013D">
        <w:rPr>
          <w:rFonts w:eastAsia="Times New Roman" w:cstheme="minorHAnsi"/>
          <w:b/>
          <w:bCs/>
          <w:lang w:val="fr-FR" w:eastAsia="fr-FR"/>
        </w:rPr>
        <w:t>Lieu d’affectation</w:t>
      </w:r>
      <w:r w:rsidRPr="00A8013D">
        <w:rPr>
          <w:rFonts w:eastAsia="Times New Roman" w:cstheme="minorHAnsi"/>
          <w:lang w:val="fr-FR" w:eastAsia="fr-FR"/>
        </w:rPr>
        <w:t xml:space="preserve"> :   Secrétariat général de la COI, </w:t>
      </w:r>
      <w:proofErr w:type="spellStart"/>
      <w:r w:rsidRPr="00A8013D">
        <w:rPr>
          <w:rFonts w:eastAsia="Times New Roman" w:cstheme="minorHAnsi"/>
          <w:lang w:val="fr-FR" w:eastAsia="fr-FR"/>
        </w:rPr>
        <w:t>Ebène</w:t>
      </w:r>
      <w:proofErr w:type="spellEnd"/>
      <w:r w:rsidRPr="00A8013D">
        <w:rPr>
          <w:rFonts w:eastAsia="Times New Roman" w:cstheme="minorHAnsi"/>
          <w:lang w:val="fr-FR" w:eastAsia="fr-FR"/>
        </w:rPr>
        <w:t>, Maurice</w:t>
      </w:r>
    </w:p>
    <w:p w14:paraId="503735BC" w14:textId="77777777" w:rsidR="008217B1" w:rsidRPr="00A8013D" w:rsidRDefault="008217B1" w:rsidP="008217B1">
      <w:pPr>
        <w:spacing w:after="0" w:line="240" w:lineRule="auto"/>
        <w:rPr>
          <w:rFonts w:eastAsia="Times New Roman" w:cstheme="minorHAnsi"/>
          <w:lang w:val="fr-FR" w:eastAsia="fr-FR"/>
        </w:rPr>
      </w:pPr>
    </w:p>
    <w:p w14:paraId="711540B0" w14:textId="77777777" w:rsidR="008217B1" w:rsidRPr="00A8013D" w:rsidRDefault="008217B1" w:rsidP="008217B1">
      <w:pPr>
        <w:spacing w:after="0" w:line="240" w:lineRule="auto"/>
        <w:rPr>
          <w:rFonts w:eastAsia="Times New Roman" w:cstheme="minorHAnsi"/>
          <w:lang w:val="fr-FR" w:eastAsia="fr-FR"/>
        </w:rPr>
      </w:pPr>
      <w:r w:rsidRPr="00A8013D">
        <w:rPr>
          <w:rFonts w:eastAsia="Times New Roman" w:cstheme="minorHAnsi"/>
          <w:b/>
          <w:bCs/>
          <w:lang w:val="fr-FR" w:eastAsia="fr-FR"/>
        </w:rPr>
        <w:t>Poste financé par</w:t>
      </w:r>
      <w:r w:rsidRPr="00A8013D">
        <w:rPr>
          <w:rFonts w:eastAsia="Times New Roman" w:cstheme="minorHAnsi"/>
          <w:lang w:val="fr-FR" w:eastAsia="fr-FR"/>
        </w:rPr>
        <w:t xml:space="preserve"> :   </w:t>
      </w:r>
    </w:p>
    <w:p w14:paraId="575FA682" w14:textId="77777777" w:rsidR="008217B1" w:rsidRPr="00A8013D" w:rsidRDefault="008217B1" w:rsidP="008217B1">
      <w:pPr>
        <w:jc w:val="both"/>
        <w:rPr>
          <w:b/>
          <w:bCs/>
          <w:u w:val="single"/>
          <w:lang w:val="fr-FR"/>
        </w:rPr>
      </w:pPr>
    </w:p>
    <w:p w14:paraId="0B83ABC3" w14:textId="77777777" w:rsidR="008217B1" w:rsidRPr="00A8013D" w:rsidRDefault="008217B1" w:rsidP="008217B1">
      <w:pPr>
        <w:jc w:val="both"/>
        <w:rPr>
          <w:b/>
          <w:bCs/>
          <w:u w:val="single"/>
          <w:lang w:val="fr-FR"/>
        </w:rPr>
      </w:pPr>
    </w:p>
    <w:p w14:paraId="556105D8" w14:textId="77777777" w:rsidR="008217B1" w:rsidRPr="00A8013D" w:rsidRDefault="008217B1" w:rsidP="008217B1">
      <w:pPr>
        <w:pStyle w:val="Paragraphedeliste"/>
        <w:widowControl/>
        <w:numPr>
          <w:ilvl w:val="0"/>
          <w:numId w:val="21"/>
        </w:numPr>
        <w:spacing w:after="160" w:line="259" w:lineRule="auto"/>
        <w:jc w:val="both"/>
        <w:rPr>
          <w:lang w:val="fr-FR"/>
        </w:rPr>
      </w:pPr>
      <w:r w:rsidRPr="00A8013D">
        <w:rPr>
          <w:b/>
          <w:bCs/>
          <w:u w:val="single"/>
          <w:lang w:val="fr-FR"/>
        </w:rPr>
        <w:t>L'objectif du poste</w:t>
      </w:r>
    </w:p>
    <w:p w14:paraId="062A1D8B" w14:textId="77777777" w:rsidR="008217B1" w:rsidRPr="00A8013D" w:rsidRDefault="008217B1" w:rsidP="008217B1">
      <w:pPr>
        <w:jc w:val="both"/>
        <w:rPr>
          <w:lang w:val="fr-FR"/>
        </w:rPr>
      </w:pPr>
      <w:r w:rsidRPr="00A8013D">
        <w:rPr>
          <w:lang w:val="fr-FR"/>
        </w:rPr>
        <w:t>L’objectif principal est d’assister le Chef de Service Budget et Finance dans la gestion et l'analyse des budgets et des finances de la COI, notamment lors de la planification, coordination, mise en œuvre et suivi des opérations financières, afin de garantir une gestion financière efficace et efficiente.</w:t>
      </w:r>
    </w:p>
    <w:p w14:paraId="18BC0A75" w14:textId="77777777" w:rsidR="008217B1" w:rsidRPr="00A8013D" w:rsidRDefault="008217B1" w:rsidP="008217B1">
      <w:pPr>
        <w:jc w:val="both"/>
        <w:rPr>
          <w:lang w:val="fr-FR"/>
        </w:rPr>
      </w:pPr>
    </w:p>
    <w:p w14:paraId="00E9DD62" w14:textId="77777777" w:rsidR="008217B1" w:rsidRPr="00A8013D" w:rsidRDefault="008217B1" w:rsidP="008217B1">
      <w:pPr>
        <w:pStyle w:val="Paragraphedeliste"/>
        <w:widowControl/>
        <w:numPr>
          <w:ilvl w:val="0"/>
          <w:numId w:val="21"/>
        </w:numPr>
        <w:spacing w:after="160" w:line="259" w:lineRule="auto"/>
        <w:jc w:val="both"/>
        <w:rPr>
          <w:b/>
          <w:bCs/>
          <w:u w:val="single"/>
          <w:lang w:val="fr-FR"/>
        </w:rPr>
      </w:pPr>
      <w:r w:rsidRPr="00A8013D">
        <w:rPr>
          <w:b/>
          <w:bCs/>
          <w:u w:val="single"/>
          <w:lang w:val="fr-FR"/>
        </w:rPr>
        <w:t>Description des tâches</w:t>
      </w:r>
    </w:p>
    <w:p w14:paraId="26DEB8E4" w14:textId="77777777" w:rsidR="008217B1" w:rsidRPr="00A8013D" w:rsidRDefault="008217B1" w:rsidP="008217B1">
      <w:pPr>
        <w:jc w:val="both"/>
        <w:rPr>
          <w:lang w:val="fr-FR"/>
        </w:rPr>
      </w:pPr>
      <w:r w:rsidRPr="00A8013D">
        <w:rPr>
          <w:lang w:val="fr-FR"/>
        </w:rPr>
        <w:t>- Appui à la préparation de prévisions budgétaires pour la COI et les projets. Collecter, regrouper les données dans le module budgétaire du logiciel comptable intégré SAGE.</w:t>
      </w:r>
    </w:p>
    <w:p w14:paraId="4967D6D3" w14:textId="77777777" w:rsidR="008217B1" w:rsidRPr="00A8013D" w:rsidRDefault="008217B1" w:rsidP="008217B1">
      <w:pPr>
        <w:jc w:val="both"/>
        <w:rPr>
          <w:lang w:val="fr-FR"/>
        </w:rPr>
      </w:pPr>
      <w:r w:rsidRPr="00A8013D">
        <w:rPr>
          <w:lang w:val="fr-FR"/>
        </w:rPr>
        <w:t xml:space="preserve">- Contrôler les opérations comptables de la COI, et des projets, telles que la comptabilisation des transactions financières, la vérification des factures et des dépenses, la gestion de la trésorerie et des flux de trésorerie entrants et sortants, et, signaler les écarts éventuels. </w:t>
      </w:r>
    </w:p>
    <w:p w14:paraId="2FA93362" w14:textId="77777777" w:rsidR="008217B1" w:rsidRPr="00A8013D" w:rsidRDefault="008217B1" w:rsidP="008217B1">
      <w:pPr>
        <w:jc w:val="both"/>
        <w:rPr>
          <w:lang w:val="fr-FR"/>
        </w:rPr>
      </w:pPr>
      <w:r w:rsidRPr="00A8013D">
        <w:rPr>
          <w:lang w:val="fr-FR"/>
        </w:rPr>
        <w:t>- Participer à la préparation des rapports financiers réguliers pour la direction et les parties prenantes externes.</w:t>
      </w:r>
    </w:p>
    <w:p w14:paraId="092506C7" w14:textId="77777777" w:rsidR="008217B1" w:rsidRPr="00A8013D" w:rsidRDefault="008217B1" w:rsidP="008217B1">
      <w:pPr>
        <w:jc w:val="both"/>
        <w:rPr>
          <w:lang w:val="fr-FR"/>
        </w:rPr>
      </w:pPr>
      <w:r w:rsidRPr="00A8013D">
        <w:rPr>
          <w:lang w:val="fr-FR"/>
        </w:rPr>
        <w:t>- Participer activement au développement et utilisation du logiciel informatique intégré SAGE, de ses modules : i) gestion de l’inventaire ; ii) Paie-RH, iii) numérisation des pièces comptables, en assurant la conformité aux règles et réglementations en vigueur.</w:t>
      </w:r>
    </w:p>
    <w:p w14:paraId="6C81C167" w14:textId="77777777" w:rsidR="008217B1" w:rsidRPr="00A8013D" w:rsidRDefault="008217B1" w:rsidP="008217B1">
      <w:pPr>
        <w:jc w:val="both"/>
        <w:rPr>
          <w:lang w:val="fr-FR"/>
        </w:rPr>
      </w:pPr>
      <w:r w:rsidRPr="00A8013D">
        <w:rPr>
          <w:lang w:val="fr-FR"/>
        </w:rPr>
        <w:t>- Participer à la rédaction et de mise à jour du manuel de procédures budgétaires et financières.</w:t>
      </w:r>
    </w:p>
    <w:p w14:paraId="48E586B3" w14:textId="77777777" w:rsidR="008217B1" w:rsidRPr="00A8013D" w:rsidRDefault="008217B1" w:rsidP="008217B1">
      <w:pPr>
        <w:jc w:val="both"/>
        <w:rPr>
          <w:lang w:val="fr-FR"/>
        </w:rPr>
      </w:pPr>
      <w:r w:rsidRPr="00A8013D">
        <w:rPr>
          <w:lang w:val="fr-FR"/>
        </w:rPr>
        <w:t>- Aider pour apporter les informations lors des missions d’audit interne et externe.</w:t>
      </w:r>
    </w:p>
    <w:p w14:paraId="286D6BA7" w14:textId="77777777" w:rsidR="008217B1" w:rsidRPr="00A8013D" w:rsidRDefault="008217B1" w:rsidP="008217B1">
      <w:pPr>
        <w:jc w:val="both"/>
        <w:rPr>
          <w:rFonts w:ascii="Segoe UI Symbol" w:eastAsia="Segoe UI Symbol" w:hAnsi="Segoe UI Symbol"/>
          <w:lang w:val="fr-FR" w:eastAsia="ja-JP"/>
        </w:rPr>
      </w:pPr>
      <w:r w:rsidRPr="00A8013D">
        <w:rPr>
          <w:lang w:val="fr-FR"/>
        </w:rPr>
        <w:t>- Identifier, évaluer et gérer les risques associés au processus budg</w:t>
      </w:r>
      <w:r w:rsidRPr="00A8013D">
        <w:rPr>
          <w:rFonts w:eastAsia="Segoe UI Symbol"/>
          <w:lang w:val="fr-FR"/>
        </w:rPr>
        <w:t>étaire et financier.</w:t>
      </w:r>
    </w:p>
    <w:p w14:paraId="08C7AB5B" w14:textId="77777777" w:rsidR="008217B1" w:rsidRPr="00A8013D" w:rsidRDefault="008217B1" w:rsidP="008217B1">
      <w:pPr>
        <w:jc w:val="both"/>
        <w:rPr>
          <w:lang w:val="fr-FR"/>
        </w:rPr>
      </w:pPr>
      <w:r w:rsidRPr="00A8013D">
        <w:rPr>
          <w:lang w:val="fr-FR"/>
        </w:rPr>
        <w:t>- Clause de confidentialité stricte.</w:t>
      </w:r>
    </w:p>
    <w:p w14:paraId="6F0572AF" w14:textId="77777777" w:rsidR="008217B1" w:rsidRPr="00A8013D" w:rsidRDefault="008217B1" w:rsidP="008217B1">
      <w:pPr>
        <w:jc w:val="both"/>
        <w:rPr>
          <w:lang w:val="fr-FR"/>
        </w:rPr>
      </w:pPr>
      <w:r w:rsidRPr="00A8013D">
        <w:rPr>
          <w:lang w:val="fr-FR"/>
        </w:rPr>
        <w:t>- Assistance au Domaine d’Intervention (DI).</w:t>
      </w:r>
    </w:p>
    <w:p w14:paraId="3F0D9F5B" w14:textId="77777777" w:rsidR="008217B1" w:rsidRPr="00A8013D" w:rsidRDefault="008217B1" w:rsidP="008217B1">
      <w:pPr>
        <w:jc w:val="both"/>
        <w:rPr>
          <w:lang w:val="fr-FR"/>
        </w:rPr>
      </w:pPr>
      <w:r w:rsidRPr="00A8013D">
        <w:rPr>
          <w:lang w:val="fr-FR"/>
        </w:rPr>
        <w:lastRenderedPageBreak/>
        <w:t>- Réaliser toutes autres tâches budgétaires et financières.</w:t>
      </w:r>
    </w:p>
    <w:p w14:paraId="08A74299" w14:textId="77777777" w:rsidR="008217B1" w:rsidRPr="00A8013D" w:rsidRDefault="008217B1" w:rsidP="008217B1">
      <w:pPr>
        <w:jc w:val="both"/>
        <w:rPr>
          <w:lang w:val="fr-FR"/>
        </w:rPr>
      </w:pPr>
      <w:proofErr w:type="spellStart"/>
      <w:r w:rsidRPr="00A8013D">
        <w:rPr>
          <w:lang w:val="fr-FR"/>
        </w:rPr>
        <w:t>A</w:t>
      </w:r>
      <w:proofErr w:type="spellEnd"/>
      <w:r w:rsidRPr="00A8013D">
        <w:rPr>
          <w:lang w:val="fr-FR"/>
        </w:rPr>
        <w:t xml:space="preserve"> noter que les tâches mentionnées ci-dessus sont décrites de manière non limitative et pourraient évoluer selon les besoins de la COI.</w:t>
      </w:r>
    </w:p>
    <w:p w14:paraId="13B2A793" w14:textId="77777777" w:rsidR="008217B1" w:rsidRPr="00A8013D" w:rsidRDefault="008217B1" w:rsidP="008217B1">
      <w:pPr>
        <w:rPr>
          <w:lang w:val="fr-FR"/>
        </w:rPr>
      </w:pPr>
    </w:p>
    <w:p w14:paraId="47D36A86" w14:textId="77777777" w:rsidR="008217B1" w:rsidRPr="00A8013D" w:rsidRDefault="008217B1" w:rsidP="008217B1">
      <w:pPr>
        <w:pStyle w:val="Paragraphedeliste"/>
        <w:widowControl/>
        <w:numPr>
          <w:ilvl w:val="0"/>
          <w:numId w:val="21"/>
        </w:numPr>
        <w:spacing w:after="160" w:line="259" w:lineRule="auto"/>
        <w:jc w:val="both"/>
        <w:rPr>
          <w:b/>
          <w:bCs/>
          <w:u w:val="single"/>
          <w:lang w:val="fr-FR"/>
        </w:rPr>
      </w:pPr>
      <w:r w:rsidRPr="00A8013D">
        <w:rPr>
          <w:b/>
          <w:bCs/>
          <w:u w:val="single"/>
          <w:lang w:val="fr-FR"/>
        </w:rPr>
        <w:t>Profil du candidat :</w:t>
      </w:r>
    </w:p>
    <w:p w14:paraId="14AA7265" w14:textId="77777777" w:rsidR="008217B1" w:rsidRPr="00A8013D" w:rsidRDefault="008217B1" w:rsidP="008217B1">
      <w:pPr>
        <w:jc w:val="both"/>
        <w:rPr>
          <w:u w:val="single"/>
          <w:lang w:val="fr-FR"/>
        </w:rPr>
      </w:pPr>
      <w:r w:rsidRPr="00A8013D">
        <w:rPr>
          <w:u w:val="single"/>
          <w:lang w:val="fr-FR"/>
        </w:rPr>
        <w:t>Qualifications et compétences (conditions minimum)</w:t>
      </w:r>
    </w:p>
    <w:p w14:paraId="69F34CC1" w14:textId="77777777" w:rsidR="008217B1" w:rsidRPr="00A8013D" w:rsidRDefault="008217B1" w:rsidP="008217B1">
      <w:pPr>
        <w:pStyle w:val="Paragraphedeliste"/>
        <w:widowControl/>
        <w:numPr>
          <w:ilvl w:val="0"/>
          <w:numId w:val="13"/>
        </w:numPr>
        <w:spacing w:after="160" w:line="259" w:lineRule="auto"/>
        <w:jc w:val="both"/>
        <w:rPr>
          <w:lang w:val="fr-FR"/>
        </w:rPr>
      </w:pPr>
      <w:r w:rsidRPr="00A8013D">
        <w:rPr>
          <w:lang w:val="fr-FR"/>
        </w:rPr>
        <w:t>Diplôme Bac +3 au minimum en comptabilité et finance ou équivalent ou 8 ans d’expérience en poste de responsabilité budgétaire et financière.</w:t>
      </w:r>
    </w:p>
    <w:p w14:paraId="35D46D91" w14:textId="77777777" w:rsidR="008217B1" w:rsidRPr="00A8013D" w:rsidRDefault="008217B1" w:rsidP="008217B1">
      <w:pPr>
        <w:pStyle w:val="Paragraphedeliste"/>
        <w:widowControl/>
        <w:numPr>
          <w:ilvl w:val="0"/>
          <w:numId w:val="13"/>
        </w:numPr>
        <w:spacing w:after="160" w:line="256" w:lineRule="auto"/>
        <w:jc w:val="both"/>
        <w:rPr>
          <w:lang w:val="fr-FR"/>
        </w:rPr>
      </w:pPr>
      <w:r w:rsidRPr="00A8013D">
        <w:rPr>
          <w:lang w:val="fr-FR"/>
        </w:rPr>
        <w:t>Excellente maîtrise écrite et verbale du français et de l'anglais est essentielle.</w:t>
      </w:r>
    </w:p>
    <w:p w14:paraId="317C2B45" w14:textId="77777777" w:rsidR="008217B1" w:rsidRPr="00A8013D" w:rsidRDefault="008217B1" w:rsidP="008217B1">
      <w:pPr>
        <w:pStyle w:val="Paragraphedeliste"/>
        <w:widowControl/>
        <w:numPr>
          <w:ilvl w:val="0"/>
          <w:numId w:val="13"/>
        </w:numPr>
        <w:spacing w:after="0" w:line="259" w:lineRule="auto"/>
        <w:jc w:val="both"/>
        <w:rPr>
          <w:lang w:val="fr-FR"/>
        </w:rPr>
      </w:pPr>
      <w:r w:rsidRPr="00A8013D">
        <w:rPr>
          <w:lang w:val="fr-FR"/>
        </w:rPr>
        <w:t>Familier à l’utilisation des outils informatiques tels que les logiciels de traitement de texte, de tableur, de présentation, etc.</w:t>
      </w:r>
    </w:p>
    <w:p w14:paraId="0394B682" w14:textId="77777777" w:rsidR="008217B1" w:rsidRPr="00A8013D" w:rsidRDefault="008217B1" w:rsidP="008217B1">
      <w:pPr>
        <w:pStyle w:val="Paragraphedeliste"/>
        <w:widowControl/>
        <w:numPr>
          <w:ilvl w:val="0"/>
          <w:numId w:val="13"/>
        </w:numPr>
        <w:spacing w:after="0" w:line="259" w:lineRule="auto"/>
        <w:jc w:val="both"/>
        <w:rPr>
          <w:lang w:val="fr-FR"/>
        </w:rPr>
      </w:pPr>
      <w:r w:rsidRPr="00A8013D">
        <w:rPr>
          <w:lang w:val="fr-FR"/>
        </w:rPr>
        <w:t>Ressortissant(e) d’un état membre de la COI.</w:t>
      </w:r>
    </w:p>
    <w:p w14:paraId="7B2A54CB" w14:textId="77777777" w:rsidR="008217B1" w:rsidRPr="00A8013D" w:rsidRDefault="008217B1" w:rsidP="008217B1">
      <w:pPr>
        <w:ind w:left="567" w:hanging="425"/>
        <w:jc w:val="both"/>
        <w:rPr>
          <w:lang w:val="fr-FR"/>
        </w:rPr>
      </w:pPr>
    </w:p>
    <w:p w14:paraId="2203D919" w14:textId="77777777" w:rsidR="008217B1" w:rsidRPr="00A8013D" w:rsidRDefault="008217B1" w:rsidP="008217B1">
      <w:pPr>
        <w:jc w:val="both"/>
        <w:rPr>
          <w:u w:val="single"/>
          <w:lang w:val="fr-FR"/>
        </w:rPr>
      </w:pPr>
      <w:r w:rsidRPr="00A8013D">
        <w:rPr>
          <w:u w:val="single"/>
          <w:lang w:val="fr-FR"/>
        </w:rPr>
        <w:t>Expérience professionnelle générale (conditions minimum)</w:t>
      </w:r>
    </w:p>
    <w:p w14:paraId="08AC568C" w14:textId="77777777" w:rsidR="008217B1" w:rsidRPr="00A8013D" w:rsidRDefault="008217B1" w:rsidP="008217B1">
      <w:pPr>
        <w:pStyle w:val="Paragraphedeliste"/>
        <w:widowControl/>
        <w:numPr>
          <w:ilvl w:val="0"/>
          <w:numId w:val="13"/>
        </w:numPr>
        <w:spacing w:after="160" w:line="259" w:lineRule="auto"/>
        <w:jc w:val="both"/>
        <w:rPr>
          <w:lang w:val="fr-FR"/>
        </w:rPr>
      </w:pPr>
      <w:r w:rsidRPr="00A8013D">
        <w:rPr>
          <w:lang w:val="fr-FR"/>
        </w:rPr>
        <w:t>Au moins 5 ans d’expériences dans le secteur budgétaire et financier.</w:t>
      </w:r>
    </w:p>
    <w:p w14:paraId="5680F0C1" w14:textId="77777777" w:rsidR="008217B1" w:rsidRPr="00A8013D" w:rsidRDefault="008217B1" w:rsidP="008217B1">
      <w:pPr>
        <w:pStyle w:val="Paragraphedeliste"/>
        <w:widowControl/>
        <w:numPr>
          <w:ilvl w:val="0"/>
          <w:numId w:val="13"/>
        </w:numPr>
        <w:spacing w:after="160" w:line="259" w:lineRule="auto"/>
        <w:jc w:val="both"/>
        <w:rPr>
          <w:lang w:val="fr-FR"/>
        </w:rPr>
      </w:pPr>
      <w:r w:rsidRPr="00A8013D">
        <w:rPr>
          <w:lang w:val="fr-FR"/>
        </w:rPr>
        <w:t>Au moins 2 ans d’expériences auprès soit d’organisations publiques, de bailleurs de fonds et/ou institutions financières internationales sera un atout.</w:t>
      </w:r>
    </w:p>
    <w:p w14:paraId="2BA10949" w14:textId="77777777" w:rsidR="008217B1" w:rsidRPr="00A8013D" w:rsidRDefault="008217B1" w:rsidP="008217B1">
      <w:pPr>
        <w:pStyle w:val="Paragraphedeliste"/>
        <w:spacing w:after="0"/>
        <w:jc w:val="both"/>
        <w:rPr>
          <w:lang w:val="fr-FR"/>
        </w:rPr>
      </w:pPr>
    </w:p>
    <w:p w14:paraId="5BEE01F2" w14:textId="77777777" w:rsidR="008217B1" w:rsidRPr="00A8013D" w:rsidRDefault="008217B1" w:rsidP="008217B1">
      <w:pPr>
        <w:jc w:val="both"/>
        <w:rPr>
          <w:u w:val="single"/>
          <w:lang w:val="fr-FR"/>
        </w:rPr>
      </w:pPr>
      <w:r w:rsidRPr="00A8013D">
        <w:rPr>
          <w:u w:val="single"/>
          <w:lang w:val="fr-FR"/>
        </w:rPr>
        <w:t>Expérience professionnelle spécifique (conditions minimum)</w:t>
      </w:r>
    </w:p>
    <w:p w14:paraId="54CD853E" w14:textId="77777777" w:rsidR="008217B1" w:rsidRPr="00A8013D" w:rsidRDefault="008217B1" w:rsidP="008217B1">
      <w:pPr>
        <w:pStyle w:val="Paragraphedeliste"/>
        <w:widowControl/>
        <w:numPr>
          <w:ilvl w:val="0"/>
          <w:numId w:val="13"/>
        </w:numPr>
        <w:spacing w:after="160" w:line="259" w:lineRule="auto"/>
        <w:jc w:val="both"/>
        <w:rPr>
          <w:lang w:val="fr-FR"/>
        </w:rPr>
      </w:pPr>
      <w:r w:rsidRPr="00A8013D">
        <w:rPr>
          <w:lang w:val="fr-FR"/>
        </w:rPr>
        <w:t>Au moins une expérience dans les technologies de l'information, développement de logiciel intégré budgétaire, comptable et financier.</w:t>
      </w:r>
    </w:p>
    <w:p w14:paraId="6B7D7DAD" w14:textId="77777777" w:rsidR="008217B1" w:rsidRPr="00A8013D" w:rsidRDefault="008217B1" w:rsidP="008217B1">
      <w:pPr>
        <w:pStyle w:val="Paragraphedeliste"/>
        <w:widowControl/>
        <w:numPr>
          <w:ilvl w:val="0"/>
          <w:numId w:val="13"/>
        </w:numPr>
        <w:spacing w:after="160" w:line="259" w:lineRule="auto"/>
        <w:jc w:val="both"/>
        <w:rPr>
          <w:lang w:val="fr-FR"/>
        </w:rPr>
      </w:pPr>
      <w:r w:rsidRPr="00A8013D">
        <w:rPr>
          <w:lang w:val="fr-FR"/>
        </w:rPr>
        <w:t>Une expérience du logiciel de comptabilité SAGE sera un atout.</w:t>
      </w:r>
    </w:p>
    <w:p w14:paraId="484B541A" w14:textId="77777777" w:rsidR="008217B1" w:rsidRPr="00A8013D" w:rsidRDefault="008217B1" w:rsidP="008217B1">
      <w:pPr>
        <w:pStyle w:val="Paragraphedeliste"/>
        <w:widowControl/>
        <w:numPr>
          <w:ilvl w:val="0"/>
          <w:numId w:val="13"/>
        </w:numPr>
        <w:spacing w:after="160" w:line="259" w:lineRule="auto"/>
        <w:jc w:val="both"/>
        <w:rPr>
          <w:lang w:val="fr-FR"/>
        </w:rPr>
      </w:pPr>
      <w:r w:rsidRPr="00A8013D">
        <w:rPr>
          <w:lang w:val="fr-FR"/>
        </w:rPr>
        <w:t>Au moins une expérience de projets financiers complexes avec plusieurs parties prenantes.</w:t>
      </w:r>
    </w:p>
    <w:p w14:paraId="0CE645D6" w14:textId="77777777" w:rsidR="008217B1" w:rsidRPr="00A8013D" w:rsidRDefault="008217B1" w:rsidP="008217B1">
      <w:pPr>
        <w:pStyle w:val="Paragraphedeliste"/>
        <w:widowControl/>
        <w:numPr>
          <w:ilvl w:val="0"/>
          <w:numId w:val="13"/>
        </w:numPr>
        <w:spacing w:after="160" w:line="259" w:lineRule="auto"/>
        <w:jc w:val="both"/>
        <w:rPr>
          <w:lang w:val="fr-FR"/>
        </w:rPr>
      </w:pPr>
      <w:r w:rsidRPr="00A8013D">
        <w:rPr>
          <w:lang w:val="fr-FR"/>
        </w:rPr>
        <w:t>Au moins une expérience sur la conception et la mise en place de manuels de procédures administratives, comptables et financières, faisant référence pour certains aux normes comptables internationales.</w:t>
      </w:r>
    </w:p>
    <w:p w14:paraId="4F2C04B8" w14:textId="77777777" w:rsidR="00E54893" w:rsidRPr="00A8013D" w:rsidRDefault="00E54893" w:rsidP="001F2949">
      <w:pPr>
        <w:pStyle w:val="Sansinterligne"/>
        <w:suppressAutoHyphens/>
        <w:spacing w:line="276" w:lineRule="auto"/>
        <w:jc w:val="both"/>
        <w:rPr>
          <w:rFonts w:cstheme="minorHAnsi"/>
          <w:sz w:val="22"/>
          <w:szCs w:val="22"/>
          <w:lang w:eastAsia="fr-FR"/>
        </w:rPr>
      </w:pPr>
    </w:p>
    <w:p w14:paraId="1FD6F625" w14:textId="77777777" w:rsidR="009A3FDB" w:rsidRPr="00A8013D" w:rsidRDefault="009A3FDB" w:rsidP="001F2949">
      <w:pPr>
        <w:pStyle w:val="Sansinterligne"/>
        <w:suppressAutoHyphens/>
        <w:spacing w:line="276" w:lineRule="auto"/>
        <w:jc w:val="both"/>
        <w:rPr>
          <w:rFonts w:cstheme="minorHAnsi"/>
          <w:sz w:val="22"/>
          <w:szCs w:val="22"/>
          <w:lang w:eastAsia="fr-FR"/>
        </w:rPr>
      </w:pPr>
    </w:p>
    <w:p w14:paraId="26FA0177" w14:textId="77777777" w:rsidR="009A3FDB" w:rsidRPr="00A8013D" w:rsidRDefault="009A3FDB" w:rsidP="001F2949">
      <w:pPr>
        <w:pStyle w:val="Sansinterligne"/>
        <w:suppressAutoHyphens/>
        <w:spacing w:line="276" w:lineRule="auto"/>
        <w:jc w:val="both"/>
        <w:rPr>
          <w:rFonts w:cstheme="minorHAnsi"/>
          <w:sz w:val="22"/>
          <w:szCs w:val="22"/>
          <w:lang w:eastAsia="fr-FR"/>
        </w:rPr>
      </w:pPr>
    </w:p>
    <w:p w14:paraId="6BCD0786" w14:textId="77777777" w:rsidR="009A3FDB" w:rsidRPr="00A8013D" w:rsidRDefault="009A3FDB" w:rsidP="001F2949">
      <w:pPr>
        <w:pStyle w:val="Sansinterligne"/>
        <w:suppressAutoHyphens/>
        <w:spacing w:line="276" w:lineRule="auto"/>
        <w:jc w:val="both"/>
        <w:rPr>
          <w:rFonts w:cstheme="minorHAnsi"/>
          <w:sz w:val="22"/>
          <w:szCs w:val="22"/>
          <w:lang w:eastAsia="fr-FR"/>
        </w:rPr>
      </w:pPr>
    </w:p>
    <w:p w14:paraId="18454A63" w14:textId="77777777" w:rsidR="009A3FDB" w:rsidRPr="00A8013D" w:rsidRDefault="009A3FDB" w:rsidP="001F2949">
      <w:pPr>
        <w:pStyle w:val="Sansinterligne"/>
        <w:suppressAutoHyphens/>
        <w:spacing w:line="276" w:lineRule="auto"/>
        <w:jc w:val="both"/>
        <w:rPr>
          <w:rFonts w:cstheme="minorHAnsi"/>
          <w:sz w:val="22"/>
          <w:szCs w:val="22"/>
          <w:lang w:eastAsia="fr-FR"/>
        </w:rPr>
      </w:pPr>
    </w:p>
    <w:p w14:paraId="7AA25000" w14:textId="77777777" w:rsidR="009A3FDB" w:rsidRPr="00A8013D" w:rsidRDefault="009A3FDB" w:rsidP="001F2949">
      <w:pPr>
        <w:pStyle w:val="Sansinterligne"/>
        <w:suppressAutoHyphens/>
        <w:spacing w:line="276" w:lineRule="auto"/>
        <w:jc w:val="both"/>
        <w:rPr>
          <w:rFonts w:cstheme="minorHAnsi"/>
          <w:sz w:val="22"/>
          <w:szCs w:val="22"/>
          <w:lang w:eastAsia="fr-FR"/>
        </w:rPr>
      </w:pPr>
    </w:p>
    <w:p w14:paraId="279137C8" w14:textId="77777777" w:rsidR="009A3FDB" w:rsidRPr="00A8013D" w:rsidRDefault="009A3FDB" w:rsidP="001F2949">
      <w:pPr>
        <w:pStyle w:val="Sansinterligne"/>
        <w:suppressAutoHyphens/>
        <w:spacing w:line="276" w:lineRule="auto"/>
        <w:jc w:val="both"/>
        <w:rPr>
          <w:rFonts w:cstheme="minorHAnsi"/>
          <w:sz w:val="22"/>
          <w:szCs w:val="22"/>
          <w:lang w:eastAsia="fr-FR"/>
        </w:rPr>
      </w:pPr>
    </w:p>
    <w:p w14:paraId="1F6EACE1" w14:textId="77777777" w:rsidR="009A3FDB" w:rsidRPr="00A8013D" w:rsidRDefault="009A3FDB" w:rsidP="001F2949">
      <w:pPr>
        <w:pStyle w:val="Sansinterligne"/>
        <w:suppressAutoHyphens/>
        <w:spacing w:line="276" w:lineRule="auto"/>
        <w:jc w:val="both"/>
        <w:rPr>
          <w:rFonts w:cstheme="minorHAnsi"/>
          <w:sz w:val="22"/>
          <w:szCs w:val="22"/>
          <w:lang w:eastAsia="fr-FR"/>
        </w:rPr>
      </w:pPr>
    </w:p>
    <w:p w14:paraId="46723F8E" w14:textId="49D9F68A" w:rsidR="00C8304A" w:rsidRPr="00A8013D" w:rsidRDefault="00C8304A">
      <w:pPr>
        <w:rPr>
          <w:rFonts w:cstheme="minorHAnsi"/>
          <w:lang w:val="fr-FR" w:eastAsia="fr-FR"/>
        </w:rPr>
      </w:pPr>
      <w:r w:rsidRPr="00A8013D">
        <w:rPr>
          <w:rFonts w:cstheme="minorHAnsi"/>
          <w:lang w:val="fr-FR" w:eastAsia="fr-FR"/>
        </w:rPr>
        <w:br w:type="page"/>
      </w:r>
    </w:p>
    <w:p w14:paraId="278EC7DF" w14:textId="77777777" w:rsidR="009A3FDB" w:rsidRPr="00A8013D" w:rsidRDefault="009A3FDB" w:rsidP="009A3FDB">
      <w:pPr>
        <w:spacing w:after="0" w:line="240" w:lineRule="auto"/>
        <w:jc w:val="center"/>
        <w:rPr>
          <w:b/>
          <w:smallCaps/>
          <w:sz w:val="28"/>
          <w:szCs w:val="28"/>
          <w:lang w:val="fr-FR"/>
        </w:rPr>
      </w:pPr>
      <w:r w:rsidRPr="00A8013D">
        <w:rPr>
          <w:b/>
          <w:smallCaps/>
          <w:sz w:val="28"/>
          <w:szCs w:val="28"/>
          <w:lang w:val="fr-FR"/>
        </w:rPr>
        <w:lastRenderedPageBreak/>
        <w:t xml:space="preserve">Termes de référence </w:t>
      </w:r>
    </w:p>
    <w:p w14:paraId="2B967E9E" w14:textId="77777777" w:rsidR="009A3FDB" w:rsidRPr="00A8013D" w:rsidRDefault="009A3FDB" w:rsidP="009A3FDB">
      <w:pPr>
        <w:spacing w:after="0" w:line="240" w:lineRule="auto"/>
        <w:jc w:val="center"/>
        <w:rPr>
          <w:b/>
          <w:smallCaps/>
          <w:sz w:val="28"/>
          <w:szCs w:val="28"/>
          <w:lang w:val="fr-FR"/>
        </w:rPr>
      </w:pPr>
      <w:r w:rsidRPr="00A8013D">
        <w:rPr>
          <w:b/>
          <w:smallCaps/>
          <w:sz w:val="28"/>
          <w:szCs w:val="28"/>
          <w:lang w:val="fr-FR"/>
        </w:rPr>
        <w:t>Assistant Passation de marchés</w:t>
      </w:r>
    </w:p>
    <w:p w14:paraId="47844D9D" w14:textId="77777777" w:rsidR="009A3FDB" w:rsidRPr="00A8013D" w:rsidRDefault="009A3FDB" w:rsidP="009A3FDB">
      <w:pPr>
        <w:spacing w:after="0" w:line="240" w:lineRule="auto"/>
        <w:jc w:val="center"/>
        <w:rPr>
          <w:b/>
          <w:smallCaps/>
          <w:sz w:val="28"/>
          <w:szCs w:val="28"/>
          <w:lang w:val="fr-FR"/>
        </w:rPr>
      </w:pPr>
    </w:p>
    <w:p w14:paraId="39A24E30" w14:textId="77777777" w:rsidR="009A3FDB" w:rsidRPr="00A8013D" w:rsidRDefault="009A3FDB" w:rsidP="009A3FDB">
      <w:pPr>
        <w:spacing w:after="0" w:line="240" w:lineRule="auto"/>
        <w:jc w:val="center"/>
        <w:rPr>
          <w:b/>
          <w:smallCaps/>
          <w:sz w:val="28"/>
          <w:szCs w:val="28"/>
          <w:lang w:val="fr-FR"/>
        </w:rPr>
      </w:pPr>
    </w:p>
    <w:p w14:paraId="229E4C39" w14:textId="77777777" w:rsidR="009A3FDB" w:rsidRPr="00A8013D" w:rsidRDefault="009A3FDB" w:rsidP="009A3FDB">
      <w:pPr>
        <w:spacing w:after="0" w:line="240" w:lineRule="auto"/>
        <w:rPr>
          <w:b/>
          <w:u w:val="single"/>
          <w:lang w:val="fr-FR"/>
        </w:rPr>
      </w:pPr>
      <w:r w:rsidRPr="00A8013D">
        <w:rPr>
          <w:b/>
          <w:u w:val="single"/>
          <w:lang w:val="fr-FR"/>
        </w:rPr>
        <w:t>Description du poste</w:t>
      </w:r>
    </w:p>
    <w:p w14:paraId="2DDEF6CF" w14:textId="77777777" w:rsidR="009A3FDB" w:rsidRPr="00A8013D" w:rsidRDefault="009A3FDB" w:rsidP="009A3FDB">
      <w:pPr>
        <w:spacing w:after="0" w:line="240" w:lineRule="auto"/>
        <w:rPr>
          <w:b/>
          <w:lang w:val="fr-FR"/>
        </w:rPr>
      </w:pPr>
    </w:p>
    <w:p w14:paraId="5DAF1D58" w14:textId="77777777" w:rsidR="009A3FDB" w:rsidRPr="00A8013D" w:rsidRDefault="009A3FDB" w:rsidP="009A3FDB">
      <w:pPr>
        <w:spacing w:after="0" w:line="240" w:lineRule="auto"/>
        <w:rPr>
          <w:rFonts w:eastAsia="Times New Roman" w:cstheme="minorHAnsi"/>
          <w:b/>
          <w:lang w:val="fr-FR" w:eastAsia="fr-FR"/>
        </w:rPr>
      </w:pPr>
      <w:r w:rsidRPr="00A8013D">
        <w:rPr>
          <w:rFonts w:eastAsia="Times New Roman" w:cstheme="minorHAnsi"/>
          <w:b/>
          <w:lang w:val="fr-FR" w:eastAsia="fr-FR"/>
        </w:rPr>
        <w:t>Intitulé du Poste :</w:t>
      </w:r>
      <w:r w:rsidRPr="00A8013D">
        <w:rPr>
          <w:rFonts w:eastAsia="Times New Roman" w:cstheme="minorHAnsi"/>
          <w:bCs/>
          <w:lang w:val="fr-FR" w:eastAsia="fr-FR"/>
        </w:rPr>
        <w:t xml:space="preserve">  </w:t>
      </w:r>
      <w:r w:rsidRPr="00A8013D">
        <w:rPr>
          <w:rFonts w:eastAsia="Times New Roman" w:cstheme="minorHAnsi"/>
          <w:lang w:val="fr-FR" w:eastAsia="fr-FR"/>
        </w:rPr>
        <w:t>Assistant passation de marchés</w:t>
      </w:r>
    </w:p>
    <w:p w14:paraId="22059103" w14:textId="77777777" w:rsidR="009A3FDB" w:rsidRPr="00A8013D" w:rsidRDefault="009A3FDB" w:rsidP="009A3FDB">
      <w:pPr>
        <w:spacing w:after="0" w:line="240" w:lineRule="auto"/>
        <w:rPr>
          <w:rFonts w:eastAsia="Times New Roman" w:cstheme="minorHAnsi"/>
          <w:lang w:val="fr-FR" w:eastAsia="fr-FR"/>
        </w:rPr>
      </w:pPr>
    </w:p>
    <w:p w14:paraId="4A98E3F9" w14:textId="77777777" w:rsidR="009A3FDB" w:rsidRPr="00A8013D" w:rsidRDefault="009A3FDB" w:rsidP="009A3FDB">
      <w:pPr>
        <w:spacing w:after="0" w:line="240" w:lineRule="auto"/>
        <w:rPr>
          <w:rFonts w:eastAsia="Times New Roman" w:cstheme="minorHAnsi"/>
          <w:b/>
          <w:lang w:val="fr-FR" w:eastAsia="fr-FR"/>
        </w:rPr>
      </w:pPr>
      <w:r w:rsidRPr="00A8013D">
        <w:rPr>
          <w:rFonts w:eastAsia="Times New Roman" w:cstheme="minorHAnsi"/>
          <w:b/>
          <w:lang w:val="fr-FR" w:eastAsia="fr-FR"/>
        </w:rPr>
        <w:t xml:space="preserve">Lien hiérarchique : </w:t>
      </w:r>
      <w:r w:rsidRPr="00A8013D">
        <w:rPr>
          <w:rFonts w:eastAsia="Times New Roman" w:cstheme="minorHAnsi"/>
          <w:bCs/>
          <w:lang w:val="fr-FR" w:eastAsia="fr-FR"/>
        </w:rPr>
        <w:t xml:space="preserve"> Sous l’autorité du Chef de service marchés contrats</w:t>
      </w:r>
    </w:p>
    <w:p w14:paraId="666EB706" w14:textId="77777777" w:rsidR="009A3FDB" w:rsidRPr="00A8013D" w:rsidRDefault="009A3FDB" w:rsidP="009A3FDB">
      <w:pPr>
        <w:spacing w:after="0" w:line="240" w:lineRule="auto"/>
        <w:rPr>
          <w:rFonts w:eastAsia="Times New Roman" w:cstheme="minorHAnsi"/>
          <w:lang w:val="fr-FR" w:eastAsia="fr-FR"/>
        </w:rPr>
      </w:pPr>
    </w:p>
    <w:p w14:paraId="40704CC7" w14:textId="77777777" w:rsidR="009A3FDB" w:rsidRPr="00A8013D" w:rsidRDefault="009A3FDB" w:rsidP="009A3FDB">
      <w:pPr>
        <w:spacing w:after="0" w:line="240" w:lineRule="auto"/>
        <w:rPr>
          <w:rFonts w:eastAsia="Times New Roman" w:cstheme="minorHAnsi"/>
          <w:b/>
          <w:lang w:val="fr-FR" w:eastAsia="fr-FR"/>
        </w:rPr>
      </w:pPr>
      <w:r w:rsidRPr="00A8013D">
        <w:rPr>
          <w:rFonts w:eastAsia="Times New Roman" w:cstheme="minorHAnsi"/>
          <w:b/>
          <w:lang w:val="fr-FR" w:eastAsia="fr-FR"/>
        </w:rPr>
        <w:t xml:space="preserve">Catégorie du poste : </w:t>
      </w:r>
      <w:r w:rsidRPr="00A8013D">
        <w:rPr>
          <w:rFonts w:eastAsia="Times New Roman" w:cstheme="minorHAnsi"/>
          <w:bCs/>
          <w:lang w:val="fr-FR" w:eastAsia="fr-FR"/>
        </w:rPr>
        <w:t xml:space="preserve">Cadre </w:t>
      </w:r>
      <w:r w:rsidRPr="00A8013D">
        <w:rPr>
          <w:rFonts w:eastAsia="Times New Roman" w:cstheme="minorHAnsi"/>
          <w:lang w:val="fr-FR" w:eastAsia="fr-FR"/>
        </w:rPr>
        <w:t xml:space="preserve">Intermédiaire  </w:t>
      </w:r>
    </w:p>
    <w:p w14:paraId="2F3E41D7" w14:textId="77777777" w:rsidR="009A3FDB" w:rsidRPr="00A8013D" w:rsidRDefault="009A3FDB" w:rsidP="009A3FDB">
      <w:pPr>
        <w:spacing w:after="0" w:line="240" w:lineRule="auto"/>
        <w:rPr>
          <w:rFonts w:eastAsia="Times New Roman" w:cstheme="minorHAnsi"/>
          <w:lang w:val="fr-FR" w:eastAsia="fr-FR"/>
        </w:rPr>
      </w:pPr>
    </w:p>
    <w:p w14:paraId="02709CE4" w14:textId="77777777" w:rsidR="009A3FDB" w:rsidRPr="00A8013D" w:rsidRDefault="009A3FDB" w:rsidP="009A3FDB">
      <w:pPr>
        <w:spacing w:after="0" w:line="240" w:lineRule="auto"/>
        <w:rPr>
          <w:rFonts w:eastAsia="Times New Roman" w:cstheme="minorHAnsi"/>
          <w:lang w:val="fr-FR" w:eastAsia="fr-FR"/>
        </w:rPr>
      </w:pPr>
      <w:r w:rsidRPr="00A8013D">
        <w:rPr>
          <w:rFonts w:eastAsia="Times New Roman" w:cstheme="minorHAnsi"/>
          <w:b/>
          <w:bCs/>
          <w:lang w:val="fr-FR" w:eastAsia="fr-FR"/>
        </w:rPr>
        <w:t>Lieu d’affectation</w:t>
      </w:r>
      <w:r w:rsidRPr="00A8013D">
        <w:rPr>
          <w:rFonts w:eastAsia="Times New Roman" w:cstheme="minorHAnsi"/>
          <w:lang w:val="fr-FR" w:eastAsia="fr-FR"/>
        </w:rPr>
        <w:t xml:space="preserve"> :   Secrétariat général de la COI, </w:t>
      </w:r>
      <w:proofErr w:type="spellStart"/>
      <w:r w:rsidRPr="00A8013D">
        <w:rPr>
          <w:rFonts w:eastAsia="Times New Roman" w:cstheme="minorHAnsi"/>
          <w:lang w:val="fr-FR" w:eastAsia="fr-FR"/>
        </w:rPr>
        <w:t>Ebène</w:t>
      </w:r>
      <w:proofErr w:type="spellEnd"/>
      <w:r w:rsidRPr="00A8013D">
        <w:rPr>
          <w:rFonts w:eastAsia="Times New Roman" w:cstheme="minorHAnsi"/>
          <w:lang w:val="fr-FR" w:eastAsia="fr-FR"/>
        </w:rPr>
        <w:t>, Maurice</w:t>
      </w:r>
    </w:p>
    <w:p w14:paraId="353F8AC1" w14:textId="77777777" w:rsidR="009A3FDB" w:rsidRPr="00A8013D" w:rsidRDefault="009A3FDB" w:rsidP="009A3FDB">
      <w:pPr>
        <w:spacing w:after="0" w:line="240" w:lineRule="auto"/>
        <w:rPr>
          <w:rFonts w:eastAsia="Times New Roman" w:cstheme="minorHAnsi"/>
          <w:lang w:val="fr-FR" w:eastAsia="fr-FR"/>
        </w:rPr>
      </w:pPr>
    </w:p>
    <w:p w14:paraId="61BAE33C" w14:textId="77777777" w:rsidR="009A3FDB" w:rsidRPr="00A8013D" w:rsidRDefault="009A3FDB" w:rsidP="009A3FDB">
      <w:pPr>
        <w:spacing w:after="0" w:line="240" w:lineRule="auto"/>
        <w:rPr>
          <w:rFonts w:eastAsia="Times New Roman" w:cstheme="minorHAnsi"/>
          <w:lang w:val="fr-FR" w:eastAsia="fr-FR"/>
        </w:rPr>
      </w:pPr>
      <w:r w:rsidRPr="00A8013D">
        <w:rPr>
          <w:rFonts w:eastAsia="Times New Roman" w:cstheme="minorHAnsi"/>
          <w:b/>
          <w:bCs/>
          <w:lang w:val="fr-FR" w:eastAsia="fr-FR"/>
        </w:rPr>
        <w:t>Poste financé par</w:t>
      </w:r>
      <w:r w:rsidRPr="00A8013D">
        <w:rPr>
          <w:rFonts w:eastAsia="Times New Roman" w:cstheme="minorHAnsi"/>
          <w:lang w:val="fr-FR" w:eastAsia="fr-FR"/>
        </w:rPr>
        <w:t xml:space="preserve"> :   </w:t>
      </w:r>
    </w:p>
    <w:p w14:paraId="59AC4C76" w14:textId="77777777" w:rsidR="009A3FDB" w:rsidRPr="00A8013D" w:rsidRDefault="009A3FDB" w:rsidP="009A3FDB">
      <w:pPr>
        <w:jc w:val="both"/>
        <w:rPr>
          <w:b/>
          <w:bCs/>
          <w:u w:val="single"/>
          <w:lang w:val="fr-FR"/>
        </w:rPr>
      </w:pPr>
    </w:p>
    <w:p w14:paraId="41FE38A3" w14:textId="77777777" w:rsidR="009A3FDB" w:rsidRPr="00A8013D" w:rsidRDefault="009A3FDB" w:rsidP="009A3FDB">
      <w:pPr>
        <w:pStyle w:val="Paragraphedeliste"/>
        <w:widowControl/>
        <w:numPr>
          <w:ilvl w:val="0"/>
          <w:numId w:val="22"/>
        </w:numPr>
        <w:spacing w:after="160" w:line="259" w:lineRule="auto"/>
        <w:jc w:val="both"/>
        <w:rPr>
          <w:lang w:val="fr-FR"/>
        </w:rPr>
      </w:pPr>
      <w:r w:rsidRPr="00A8013D">
        <w:rPr>
          <w:b/>
          <w:bCs/>
          <w:u w:val="single"/>
          <w:lang w:val="fr-FR"/>
        </w:rPr>
        <w:t>L'objectif du poste</w:t>
      </w:r>
    </w:p>
    <w:p w14:paraId="50CFA306" w14:textId="77777777" w:rsidR="009A3FDB" w:rsidRPr="00A8013D" w:rsidRDefault="009A3FDB" w:rsidP="009A3FDB">
      <w:pPr>
        <w:jc w:val="both"/>
        <w:rPr>
          <w:lang w:val="fr-FR"/>
        </w:rPr>
      </w:pPr>
      <w:r w:rsidRPr="00A8013D">
        <w:rPr>
          <w:lang w:val="fr-FR"/>
        </w:rPr>
        <w:t>L'objectif principal est de moderniser les processus de passation de marchés de la COI en utilisant les technologies de l'information et de la communication pour réduire les délais de traitement, faciliter l'accès aux appels d'offres, améliorer la transparence et la concurrence, optimiser et réduire les coûts liés à la passation de marchés.</w:t>
      </w:r>
    </w:p>
    <w:p w14:paraId="48AE06E7" w14:textId="77777777" w:rsidR="009A3FDB" w:rsidRPr="00A8013D" w:rsidRDefault="009A3FDB" w:rsidP="009A3FDB">
      <w:pPr>
        <w:jc w:val="both"/>
        <w:rPr>
          <w:lang w:val="fr-FR"/>
        </w:rPr>
      </w:pPr>
    </w:p>
    <w:p w14:paraId="574BB112" w14:textId="77777777" w:rsidR="009A3FDB" w:rsidRPr="00A8013D" w:rsidRDefault="009A3FDB" w:rsidP="009A3FDB">
      <w:pPr>
        <w:pStyle w:val="Paragraphedeliste"/>
        <w:widowControl/>
        <w:numPr>
          <w:ilvl w:val="0"/>
          <w:numId w:val="22"/>
        </w:numPr>
        <w:spacing w:after="160" w:line="259" w:lineRule="auto"/>
        <w:jc w:val="both"/>
        <w:rPr>
          <w:b/>
          <w:bCs/>
          <w:u w:val="single"/>
          <w:lang w:val="fr-FR"/>
        </w:rPr>
      </w:pPr>
      <w:r w:rsidRPr="00A8013D">
        <w:rPr>
          <w:b/>
          <w:bCs/>
          <w:u w:val="single"/>
          <w:lang w:val="fr-FR"/>
        </w:rPr>
        <w:t>Description des tâches</w:t>
      </w:r>
    </w:p>
    <w:p w14:paraId="0DD4E1A0" w14:textId="77777777" w:rsidR="009A3FDB" w:rsidRPr="00A8013D" w:rsidRDefault="009A3FDB" w:rsidP="009A3FDB">
      <w:pPr>
        <w:jc w:val="both"/>
        <w:rPr>
          <w:lang w:val="fr-FR"/>
        </w:rPr>
      </w:pPr>
      <w:r w:rsidRPr="00A8013D">
        <w:rPr>
          <w:lang w:val="fr-FR"/>
        </w:rPr>
        <w:t>Les tâches principales du cadre en dématérialisation de marchés public sont :</w:t>
      </w:r>
    </w:p>
    <w:p w14:paraId="3AE061AF" w14:textId="77777777" w:rsidR="009A3FDB" w:rsidRPr="00A8013D" w:rsidRDefault="009A3FDB" w:rsidP="009A3FDB">
      <w:pPr>
        <w:jc w:val="both"/>
        <w:rPr>
          <w:lang w:val="fr-FR"/>
        </w:rPr>
      </w:pPr>
      <w:r w:rsidRPr="00A8013D">
        <w:rPr>
          <w:lang w:val="fr-FR"/>
        </w:rPr>
        <w:t>- Participer à la planification de la passation de marchés public de la COI, définition des besoins de l'organisation en termes de biens ou de services, à évaluer les risques associés, à définir les critères de sélection pour les fournisseurs potentiels, à définir les délais et les ressources nécessaires pour la passation de marchés.</w:t>
      </w:r>
    </w:p>
    <w:p w14:paraId="4D105702" w14:textId="77777777" w:rsidR="009A3FDB" w:rsidRPr="00A8013D" w:rsidRDefault="009A3FDB" w:rsidP="009A3FDB">
      <w:pPr>
        <w:jc w:val="both"/>
        <w:rPr>
          <w:lang w:val="fr-FR"/>
        </w:rPr>
      </w:pPr>
      <w:r w:rsidRPr="00A8013D">
        <w:rPr>
          <w:lang w:val="fr-FR"/>
        </w:rPr>
        <w:t>- Mise en place de la plateforme de dématérialisation en identifiant les fournisseurs de services appropriés, en négociant les contrats, en supervisant le développement et le déploiement de la plateforme et en assurant sa maintenance.</w:t>
      </w:r>
    </w:p>
    <w:p w14:paraId="06E6B8CE" w14:textId="77777777" w:rsidR="009A3FDB" w:rsidRPr="00A8013D" w:rsidRDefault="009A3FDB" w:rsidP="009A3FDB">
      <w:pPr>
        <w:jc w:val="both"/>
        <w:rPr>
          <w:lang w:val="fr-FR"/>
        </w:rPr>
      </w:pPr>
      <w:r w:rsidRPr="00A8013D">
        <w:rPr>
          <w:lang w:val="fr-FR"/>
        </w:rPr>
        <w:t>- Formation des utilisateurs de la plateforme de dématérialisation, en fournissant une formation pratique sur l'utilisation de la plateforme, en organisant des sessions de formation régulières et en répondant aux questions des utilisateurs.</w:t>
      </w:r>
    </w:p>
    <w:p w14:paraId="5C4C587A" w14:textId="77777777" w:rsidR="009A3FDB" w:rsidRPr="00A8013D" w:rsidRDefault="009A3FDB" w:rsidP="009A3FDB">
      <w:pPr>
        <w:jc w:val="both"/>
        <w:rPr>
          <w:lang w:val="fr-FR"/>
        </w:rPr>
      </w:pPr>
      <w:r w:rsidRPr="00A8013D">
        <w:rPr>
          <w:lang w:val="fr-FR"/>
        </w:rPr>
        <w:t>- Supervision des processus de passation de marchés dématérialisés, en veillant à ce que les procédures soient suivies, en assurant la qualité des documents et en supervisant les enchères électroniques.</w:t>
      </w:r>
    </w:p>
    <w:p w14:paraId="77EB2F83" w14:textId="77777777" w:rsidR="009A3FDB" w:rsidRPr="00A8013D" w:rsidRDefault="009A3FDB" w:rsidP="009A3FDB">
      <w:pPr>
        <w:jc w:val="both"/>
        <w:rPr>
          <w:lang w:val="fr-FR"/>
        </w:rPr>
      </w:pPr>
      <w:r w:rsidRPr="00A8013D">
        <w:rPr>
          <w:lang w:val="fr-FR"/>
        </w:rPr>
        <w:t>- Gestion des données liées aux processus de passation de marchés dématérialisés, en veillant à leur stockage, leur sécurité et leur confidentialité, et en produisant des rapports réguliers sur les performances de la passation de marché.</w:t>
      </w:r>
    </w:p>
    <w:p w14:paraId="148AA3B6" w14:textId="77777777" w:rsidR="009A3FDB" w:rsidRPr="00A8013D" w:rsidRDefault="009A3FDB" w:rsidP="009A3FDB">
      <w:pPr>
        <w:jc w:val="both"/>
        <w:rPr>
          <w:lang w:val="fr-FR"/>
        </w:rPr>
      </w:pPr>
      <w:r w:rsidRPr="00A8013D">
        <w:rPr>
          <w:lang w:val="fr-FR"/>
        </w:rPr>
        <w:t xml:space="preserve">- Dans le cadre en dématérialisation des marchés de la COI, participer activement à la modernisation des processus de passation de marchés, en assurant leur efficacité, leur transparence et leur conformité aux </w:t>
      </w:r>
      <w:r w:rsidRPr="00A8013D">
        <w:rPr>
          <w:lang w:val="fr-FR"/>
        </w:rPr>
        <w:lastRenderedPageBreak/>
        <w:t>règles et réglementations en vigueur.</w:t>
      </w:r>
    </w:p>
    <w:p w14:paraId="25B73EFB" w14:textId="77777777" w:rsidR="009A3FDB" w:rsidRPr="00A8013D" w:rsidRDefault="009A3FDB" w:rsidP="009A3FDB">
      <w:pPr>
        <w:jc w:val="both"/>
        <w:rPr>
          <w:lang w:val="fr-FR"/>
        </w:rPr>
      </w:pPr>
      <w:r w:rsidRPr="00A8013D">
        <w:rPr>
          <w:lang w:val="fr-FR"/>
        </w:rPr>
        <w:t xml:space="preserve">- Participer à la rédaction et de mise à jour des manuels : d’octroi de subvention et de passation de marchés. </w:t>
      </w:r>
    </w:p>
    <w:p w14:paraId="01F7F010" w14:textId="77777777" w:rsidR="009A3FDB" w:rsidRPr="00A8013D" w:rsidRDefault="009A3FDB" w:rsidP="009A3FDB">
      <w:pPr>
        <w:jc w:val="both"/>
        <w:rPr>
          <w:lang w:val="fr-FR"/>
        </w:rPr>
      </w:pPr>
      <w:r w:rsidRPr="00A8013D">
        <w:rPr>
          <w:lang w:val="fr-FR"/>
        </w:rPr>
        <w:t>- Identifier, évaluer et gérer les risques associés au processus de passation de marchés.</w:t>
      </w:r>
    </w:p>
    <w:p w14:paraId="1FC1573A" w14:textId="77777777" w:rsidR="009A3FDB" w:rsidRPr="00A8013D" w:rsidRDefault="009A3FDB" w:rsidP="009A3FDB">
      <w:pPr>
        <w:jc w:val="both"/>
        <w:rPr>
          <w:lang w:val="fr-FR"/>
        </w:rPr>
      </w:pPr>
      <w:r w:rsidRPr="00A8013D">
        <w:rPr>
          <w:lang w:val="fr-FR"/>
        </w:rPr>
        <w:t>- Clause de confidentialité stricte.</w:t>
      </w:r>
    </w:p>
    <w:p w14:paraId="573C1580" w14:textId="77777777" w:rsidR="009A3FDB" w:rsidRPr="00A8013D" w:rsidRDefault="009A3FDB" w:rsidP="009A3FDB">
      <w:pPr>
        <w:jc w:val="both"/>
        <w:rPr>
          <w:lang w:val="fr-FR"/>
        </w:rPr>
      </w:pPr>
      <w:r w:rsidRPr="00A8013D">
        <w:rPr>
          <w:lang w:val="fr-FR"/>
        </w:rPr>
        <w:t>- Assistance au Domaine d’Intervention (DI).</w:t>
      </w:r>
    </w:p>
    <w:p w14:paraId="3711C0A5" w14:textId="77777777" w:rsidR="009A3FDB" w:rsidRPr="00A8013D" w:rsidRDefault="009A3FDB" w:rsidP="009A3FDB">
      <w:pPr>
        <w:jc w:val="both"/>
        <w:rPr>
          <w:lang w:val="fr-FR"/>
        </w:rPr>
      </w:pPr>
      <w:r w:rsidRPr="00A8013D">
        <w:rPr>
          <w:lang w:val="fr-FR"/>
        </w:rPr>
        <w:t>- Réaliser toutes autres tâches aux processus de passation de marchés.</w:t>
      </w:r>
    </w:p>
    <w:p w14:paraId="3F18380F" w14:textId="77777777" w:rsidR="009A3FDB" w:rsidRPr="00A8013D" w:rsidRDefault="009A3FDB" w:rsidP="009A3FDB">
      <w:pPr>
        <w:jc w:val="both"/>
        <w:rPr>
          <w:lang w:val="fr-FR"/>
        </w:rPr>
      </w:pPr>
      <w:proofErr w:type="spellStart"/>
      <w:r w:rsidRPr="00A8013D">
        <w:rPr>
          <w:lang w:val="fr-FR"/>
        </w:rPr>
        <w:t>A</w:t>
      </w:r>
      <w:proofErr w:type="spellEnd"/>
      <w:r w:rsidRPr="00A8013D">
        <w:rPr>
          <w:lang w:val="fr-FR"/>
        </w:rPr>
        <w:t xml:space="preserve"> noter que les tâches mentionnées ci-dessus sont décrites de manière non limitative et pourraient évoluer selon les besoins de la COI.</w:t>
      </w:r>
    </w:p>
    <w:p w14:paraId="1F2B612E" w14:textId="77777777" w:rsidR="009A3FDB" w:rsidRPr="00A8013D" w:rsidRDefault="009A3FDB" w:rsidP="009A3FDB">
      <w:pPr>
        <w:jc w:val="both"/>
        <w:rPr>
          <w:b/>
          <w:bCs/>
          <w:u w:val="single"/>
          <w:lang w:val="fr-FR"/>
        </w:rPr>
      </w:pPr>
    </w:p>
    <w:p w14:paraId="5E3BF15C" w14:textId="77777777" w:rsidR="009A3FDB" w:rsidRPr="00A8013D" w:rsidRDefault="009A3FDB" w:rsidP="009A3FDB">
      <w:pPr>
        <w:pStyle w:val="Paragraphedeliste"/>
        <w:widowControl/>
        <w:numPr>
          <w:ilvl w:val="0"/>
          <w:numId w:val="22"/>
        </w:numPr>
        <w:spacing w:after="160" w:line="259" w:lineRule="auto"/>
        <w:jc w:val="both"/>
        <w:rPr>
          <w:b/>
          <w:bCs/>
          <w:u w:val="single"/>
          <w:lang w:val="fr-FR"/>
        </w:rPr>
      </w:pPr>
      <w:r w:rsidRPr="00A8013D">
        <w:rPr>
          <w:b/>
          <w:bCs/>
          <w:u w:val="single"/>
          <w:lang w:val="fr-FR"/>
        </w:rPr>
        <w:t>Profil du candidat :</w:t>
      </w:r>
    </w:p>
    <w:p w14:paraId="3CA7337C" w14:textId="77777777" w:rsidR="009A3FDB" w:rsidRPr="00A8013D" w:rsidRDefault="009A3FDB" w:rsidP="009A3FDB">
      <w:pPr>
        <w:jc w:val="both"/>
        <w:rPr>
          <w:u w:val="single"/>
          <w:lang w:val="fr-FR"/>
        </w:rPr>
      </w:pPr>
      <w:r w:rsidRPr="00A8013D">
        <w:rPr>
          <w:u w:val="single"/>
          <w:lang w:val="fr-FR"/>
        </w:rPr>
        <w:t>Qualifications et compétences (conditions minimum)</w:t>
      </w:r>
    </w:p>
    <w:p w14:paraId="756EE673" w14:textId="77777777" w:rsidR="009A3FDB" w:rsidRPr="00A8013D" w:rsidRDefault="009A3FDB" w:rsidP="009A3FDB">
      <w:pPr>
        <w:pStyle w:val="Paragraphedeliste"/>
        <w:widowControl/>
        <w:numPr>
          <w:ilvl w:val="0"/>
          <w:numId w:val="13"/>
        </w:numPr>
        <w:spacing w:after="160" w:line="259" w:lineRule="auto"/>
        <w:jc w:val="both"/>
        <w:rPr>
          <w:lang w:val="fr-FR"/>
        </w:rPr>
      </w:pPr>
      <w:r w:rsidRPr="00A8013D">
        <w:rPr>
          <w:lang w:val="fr-FR"/>
        </w:rPr>
        <w:t>Diplôme Bac +3 au minimum en gestion, ou droit, ou informatique ou dans un domaine connexe.</w:t>
      </w:r>
    </w:p>
    <w:p w14:paraId="3A8BB1C7" w14:textId="77777777" w:rsidR="009A3FDB" w:rsidRPr="00A8013D" w:rsidRDefault="009A3FDB" w:rsidP="009A3FDB">
      <w:pPr>
        <w:pStyle w:val="Paragraphedeliste"/>
        <w:widowControl/>
        <w:numPr>
          <w:ilvl w:val="0"/>
          <w:numId w:val="13"/>
        </w:numPr>
        <w:spacing w:after="160" w:line="256" w:lineRule="auto"/>
        <w:jc w:val="both"/>
        <w:rPr>
          <w:lang w:val="fr-FR"/>
        </w:rPr>
      </w:pPr>
      <w:r w:rsidRPr="00A8013D">
        <w:rPr>
          <w:lang w:val="fr-FR"/>
        </w:rPr>
        <w:t>Excellente maîtrise écrite et verbale du français et de l'anglais est essentielle.</w:t>
      </w:r>
    </w:p>
    <w:p w14:paraId="1C2FFDA1" w14:textId="77777777" w:rsidR="009A3FDB" w:rsidRPr="00A8013D" w:rsidRDefault="009A3FDB" w:rsidP="009A3FDB">
      <w:pPr>
        <w:pStyle w:val="Paragraphedeliste"/>
        <w:widowControl/>
        <w:numPr>
          <w:ilvl w:val="0"/>
          <w:numId w:val="13"/>
        </w:numPr>
        <w:spacing w:after="0" w:line="259" w:lineRule="auto"/>
        <w:jc w:val="both"/>
        <w:rPr>
          <w:lang w:val="fr-FR"/>
        </w:rPr>
      </w:pPr>
      <w:r w:rsidRPr="00A8013D">
        <w:rPr>
          <w:lang w:val="fr-FR"/>
        </w:rPr>
        <w:t>Familier à l’utilisation des outils informatiques tels que les logiciels de traitement de texte, de tableur, de présentation, etc.</w:t>
      </w:r>
    </w:p>
    <w:p w14:paraId="7821D743" w14:textId="77777777" w:rsidR="009A3FDB" w:rsidRPr="00A8013D" w:rsidRDefault="009A3FDB" w:rsidP="009A3FDB">
      <w:pPr>
        <w:pStyle w:val="Paragraphedeliste"/>
        <w:widowControl/>
        <w:numPr>
          <w:ilvl w:val="0"/>
          <w:numId w:val="13"/>
        </w:numPr>
        <w:spacing w:after="0" w:line="259" w:lineRule="auto"/>
        <w:jc w:val="both"/>
        <w:rPr>
          <w:lang w:val="fr-FR"/>
        </w:rPr>
      </w:pPr>
      <w:r w:rsidRPr="00A8013D">
        <w:rPr>
          <w:lang w:val="fr-FR"/>
        </w:rPr>
        <w:t>Ressortissant(e) d’un état membre de la COI.</w:t>
      </w:r>
    </w:p>
    <w:p w14:paraId="454C1402" w14:textId="77777777" w:rsidR="009A3FDB" w:rsidRPr="00A8013D" w:rsidRDefault="009A3FDB" w:rsidP="009A3FDB">
      <w:pPr>
        <w:ind w:left="567" w:hanging="425"/>
        <w:jc w:val="both"/>
        <w:rPr>
          <w:lang w:val="fr-FR"/>
        </w:rPr>
      </w:pPr>
    </w:p>
    <w:p w14:paraId="12A87582" w14:textId="77777777" w:rsidR="009A3FDB" w:rsidRPr="00A8013D" w:rsidRDefault="009A3FDB" w:rsidP="009A3FDB">
      <w:pPr>
        <w:jc w:val="both"/>
        <w:rPr>
          <w:u w:val="single"/>
          <w:lang w:val="fr-FR"/>
        </w:rPr>
      </w:pPr>
      <w:r w:rsidRPr="00A8013D">
        <w:rPr>
          <w:u w:val="single"/>
          <w:lang w:val="fr-FR"/>
        </w:rPr>
        <w:t>Expérience professionnelle générale (conditions minimum)</w:t>
      </w:r>
    </w:p>
    <w:p w14:paraId="63B0BB77" w14:textId="77777777" w:rsidR="009A3FDB" w:rsidRPr="00A8013D" w:rsidRDefault="009A3FDB" w:rsidP="009A3FDB">
      <w:pPr>
        <w:pStyle w:val="Paragraphedeliste"/>
        <w:widowControl/>
        <w:numPr>
          <w:ilvl w:val="0"/>
          <w:numId w:val="13"/>
        </w:numPr>
        <w:spacing w:after="160" w:line="259" w:lineRule="auto"/>
        <w:jc w:val="both"/>
        <w:rPr>
          <w:lang w:val="fr-FR"/>
        </w:rPr>
      </w:pPr>
      <w:r w:rsidRPr="00A8013D">
        <w:rPr>
          <w:lang w:val="fr-FR"/>
        </w:rPr>
        <w:t>Au moins 5 ans d’expérience dans le secteur en passation de marchés, ou informatique.</w:t>
      </w:r>
    </w:p>
    <w:p w14:paraId="0E14A9C3" w14:textId="77777777" w:rsidR="009A3FDB" w:rsidRPr="00A8013D" w:rsidRDefault="009A3FDB" w:rsidP="009A3FDB">
      <w:pPr>
        <w:pStyle w:val="Paragraphedeliste"/>
        <w:widowControl/>
        <w:numPr>
          <w:ilvl w:val="0"/>
          <w:numId w:val="13"/>
        </w:numPr>
        <w:spacing w:after="160" w:line="259" w:lineRule="auto"/>
        <w:jc w:val="both"/>
        <w:rPr>
          <w:lang w:val="fr-FR"/>
        </w:rPr>
      </w:pPr>
      <w:r w:rsidRPr="00A8013D">
        <w:rPr>
          <w:lang w:val="fr-FR"/>
        </w:rPr>
        <w:t>Expérience dans les projets/programmes financés par les bailleurs de fonds et institutions financières internationales est un atout.</w:t>
      </w:r>
    </w:p>
    <w:p w14:paraId="49C15609" w14:textId="77777777" w:rsidR="009A3FDB" w:rsidRPr="00A8013D" w:rsidRDefault="009A3FDB" w:rsidP="009A3FDB">
      <w:pPr>
        <w:pStyle w:val="Paragraphedeliste"/>
        <w:spacing w:after="0"/>
        <w:jc w:val="both"/>
        <w:rPr>
          <w:lang w:val="fr-FR"/>
        </w:rPr>
      </w:pPr>
    </w:p>
    <w:p w14:paraId="190E79F4" w14:textId="77777777" w:rsidR="009A3FDB" w:rsidRPr="00A8013D" w:rsidRDefault="009A3FDB" w:rsidP="009A3FDB">
      <w:pPr>
        <w:jc w:val="both"/>
        <w:rPr>
          <w:u w:val="single"/>
          <w:lang w:val="fr-FR"/>
        </w:rPr>
      </w:pPr>
      <w:r w:rsidRPr="00A8013D">
        <w:rPr>
          <w:u w:val="single"/>
          <w:lang w:val="fr-FR"/>
        </w:rPr>
        <w:t>Expérience professionnelle spécifique (conditions minimum)</w:t>
      </w:r>
    </w:p>
    <w:p w14:paraId="5B694195" w14:textId="77777777" w:rsidR="009A3FDB" w:rsidRPr="00A8013D" w:rsidRDefault="009A3FDB" w:rsidP="009A3FDB">
      <w:pPr>
        <w:pStyle w:val="Paragraphedeliste"/>
        <w:widowControl/>
        <w:numPr>
          <w:ilvl w:val="0"/>
          <w:numId w:val="13"/>
        </w:numPr>
        <w:spacing w:after="160" w:line="259" w:lineRule="auto"/>
        <w:jc w:val="both"/>
        <w:rPr>
          <w:lang w:val="fr-FR"/>
        </w:rPr>
      </w:pPr>
      <w:r w:rsidRPr="00A8013D">
        <w:rPr>
          <w:lang w:val="fr-FR"/>
        </w:rPr>
        <w:t>Au moins une expérience dans les technologies de l'information et de la communication, des plateformes de dématérialisation.</w:t>
      </w:r>
    </w:p>
    <w:p w14:paraId="7005D6F4" w14:textId="77777777" w:rsidR="009A3FDB" w:rsidRPr="00A8013D" w:rsidRDefault="009A3FDB" w:rsidP="009A3FDB">
      <w:pPr>
        <w:pStyle w:val="Paragraphedeliste"/>
        <w:widowControl/>
        <w:numPr>
          <w:ilvl w:val="0"/>
          <w:numId w:val="13"/>
        </w:numPr>
        <w:spacing w:after="160" w:line="259" w:lineRule="auto"/>
        <w:jc w:val="both"/>
        <w:rPr>
          <w:lang w:val="fr-FR"/>
        </w:rPr>
      </w:pPr>
      <w:r w:rsidRPr="00A8013D">
        <w:rPr>
          <w:lang w:val="fr-FR"/>
        </w:rPr>
        <w:t>Une expérience en réglementation de passation de marchés est fortement recommandée.</w:t>
      </w:r>
    </w:p>
    <w:p w14:paraId="2B144913" w14:textId="77777777" w:rsidR="009A3FDB" w:rsidRPr="00A8013D" w:rsidRDefault="009A3FDB" w:rsidP="009A3FDB">
      <w:pPr>
        <w:rPr>
          <w:lang w:val="fr-FR"/>
        </w:rPr>
      </w:pPr>
    </w:p>
    <w:p w14:paraId="44443040" w14:textId="77777777" w:rsidR="009A3FDB" w:rsidRPr="00A8013D" w:rsidRDefault="009A3FDB" w:rsidP="009A3FDB">
      <w:pPr>
        <w:rPr>
          <w:lang w:val="fr-FR"/>
        </w:rPr>
      </w:pPr>
    </w:p>
    <w:p w14:paraId="510AD4B3" w14:textId="77777777" w:rsidR="009A3FDB" w:rsidRPr="00A8013D" w:rsidRDefault="009A3FDB" w:rsidP="001F2949">
      <w:pPr>
        <w:pStyle w:val="Sansinterligne"/>
        <w:suppressAutoHyphens/>
        <w:spacing w:line="276" w:lineRule="auto"/>
        <w:jc w:val="both"/>
        <w:rPr>
          <w:rFonts w:cstheme="minorHAnsi"/>
          <w:sz w:val="22"/>
          <w:szCs w:val="22"/>
          <w:lang w:eastAsia="fr-FR"/>
        </w:rPr>
      </w:pPr>
    </w:p>
    <w:p w14:paraId="4E90D9F1" w14:textId="77777777" w:rsidR="00C8304A" w:rsidRPr="00A8013D" w:rsidRDefault="00C8304A">
      <w:pPr>
        <w:rPr>
          <w:b/>
          <w:smallCaps/>
          <w:sz w:val="28"/>
          <w:szCs w:val="28"/>
          <w:lang w:val="fr-FR"/>
        </w:rPr>
      </w:pPr>
      <w:r w:rsidRPr="00A8013D">
        <w:rPr>
          <w:b/>
          <w:smallCaps/>
          <w:sz w:val="28"/>
          <w:szCs w:val="28"/>
          <w:lang w:val="fr-FR"/>
        </w:rPr>
        <w:br w:type="page"/>
      </w:r>
    </w:p>
    <w:p w14:paraId="53F83D84" w14:textId="7348E547" w:rsidR="00607F24" w:rsidRPr="00A8013D" w:rsidRDefault="00607F24" w:rsidP="00607F24">
      <w:pPr>
        <w:spacing w:after="0" w:line="240" w:lineRule="auto"/>
        <w:jc w:val="center"/>
        <w:rPr>
          <w:b/>
          <w:smallCaps/>
          <w:sz w:val="28"/>
          <w:szCs w:val="28"/>
          <w:lang w:val="fr-FR"/>
        </w:rPr>
      </w:pPr>
      <w:r w:rsidRPr="00A8013D">
        <w:rPr>
          <w:b/>
          <w:smallCaps/>
          <w:sz w:val="28"/>
          <w:szCs w:val="28"/>
          <w:lang w:val="fr-FR"/>
        </w:rPr>
        <w:lastRenderedPageBreak/>
        <w:t xml:space="preserve">Termes de référence </w:t>
      </w:r>
    </w:p>
    <w:p w14:paraId="755CDE1F" w14:textId="77777777" w:rsidR="00607F24" w:rsidRPr="00A8013D" w:rsidRDefault="00607F24" w:rsidP="00607F24">
      <w:pPr>
        <w:spacing w:after="0" w:line="240" w:lineRule="auto"/>
        <w:jc w:val="center"/>
        <w:rPr>
          <w:b/>
          <w:smallCaps/>
          <w:sz w:val="28"/>
          <w:szCs w:val="28"/>
          <w:lang w:val="fr-FR"/>
        </w:rPr>
      </w:pPr>
      <w:r w:rsidRPr="00A8013D">
        <w:rPr>
          <w:b/>
          <w:smallCaps/>
          <w:sz w:val="28"/>
          <w:szCs w:val="28"/>
          <w:lang w:val="fr-FR"/>
        </w:rPr>
        <w:t xml:space="preserve">Assistant Ressources Humaines </w:t>
      </w:r>
    </w:p>
    <w:p w14:paraId="06C23E0E" w14:textId="77777777" w:rsidR="00607F24" w:rsidRPr="00A8013D" w:rsidRDefault="00607F24" w:rsidP="00607F24">
      <w:pPr>
        <w:spacing w:after="0" w:line="240" w:lineRule="auto"/>
        <w:jc w:val="center"/>
        <w:rPr>
          <w:b/>
          <w:smallCaps/>
          <w:sz w:val="28"/>
          <w:szCs w:val="28"/>
          <w:lang w:val="fr-FR"/>
        </w:rPr>
      </w:pPr>
    </w:p>
    <w:p w14:paraId="64D35D0D" w14:textId="77777777" w:rsidR="00607F24" w:rsidRPr="00A8013D" w:rsidRDefault="00607F24" w:rsidP="00607F24">
      <w:pPr>
        <w:spacing w:after="0" w:line="240" w:lineRule="auto"/>
        <w:jc w:val="center"/>
        <w:rPr>
          <w:b/>
          <w:smallCaps/>
          <w:sz w:val="28"/>
          <w:szCs w:val="28"/>
          <w:lang w:val="fr-FR"/>
        </w:rPr>
      </w:pPr>
    </w:p>
    <w:p w14:paraId="1BA59DE2" w14:textId="77777777" w:rsidR="00607F24" w:rsidRPr="00A8013D" w:rsidRDefault="00607F24" w:rsidP="00607F24">
      <w:pPr>
        <w:spacing w:after="0" w:line="240" w:lineRule="auto"/>
        <w:rPr>
          <w:b/>
          <w:u w:val="single"/>
          <w:lang w:val="fr-FR"/>
        </w:rPr>
      </w:pPr>
      <w:r w:rsidRPr="00A8013D">
        <w:rPr>
          <w:b/>
          <w:u w:val="single"/>
          <w:lang w:val="fr-FR"/>
        </w:rPr>
        <w:t>Description du poste</w:t>
      </w:r>
    </w:p>
    <w:p w14:paraId="3BA698A1" w14:textId="77777777" w:rsidR="00607F24" w:rsidRPr="00A8013D" w:rsidRDefault="00607F24" w:rsidP="00607F24">
      <w:pPr>
        <w:spacing w:after="0" w:line="240" w:lineRule="auto"/>
        <w:rPr>
          <w:b/>
          <w:lang w:val="fr-FR"/>
        </w:rPr>
      </w:pPr>
    </w:p>
    <w:p w14:paraId="013A34CE" w14:textId="77777777" w:rsidR="00607F24" w:rsidRPr="00A8013D" w:rsidRDefault="00607F24" w:rsidP="00607F24">
      <w:pPr>
        <w:spacing w:after="0" w:line="240" w:lineRule="auto"/>
        <w:rPr>
          <w:rFonts w:eastAsia="Times New Roman" w:cstheme="minorHAnsi"/>
          <w:b/>
          <w:lang w:val="fr-FR" w:eastAsia="fr-FR"/>
        </w:rPr>
      </w:pPr>
      <w:r w:rsidRPr="00A8013D">
        <w:rPr>
          <w:rFonts w:eastAsia="Times New Roman" w:cstheme="minorHAnsi"/>
          <w:b/>
          <w:lang w:val="fr-FR" w:eastAsia="fr-FR"/>
        </w:rPr>
        <w:t>Intitulé du Poste :</w:t>
      </w:r>
      <w:r w:rsidRPr="00A8013D">
        <w:rPr>
          <w:rFonts w:eastAsia="Times New Roman" w:cstheme="minorHAnsi"/>
          <w:bCs/>
          <w:lang w:val="fr-FR" w:eastAsia="fr-FR"/>
        </w:rPr>
        <w:t xml:space="preserve"> Assistant</w:t>
      </w:r>
      <w:r w:rsidRPr="00A8013D">
        <w:rPr>
          <w:rFonts w:eastAsia="Times New Roman" w:cstheme="minorHAnsi"/>
          <w:b/>
          <w:lang w:val="fr-FR" w:eastAsia="fr-FR"/>
        </w:rPr>
        <w:t xml:space="preserve"> </w:t>
      </w:r>
      <w:r w:rsidRPr="00A8013D">
        <w:rPr>
          <w:rFonts w:eastAsia="Times New Roman" w:cstheme="minorHAnsi"/>
          <w:lang w:val="fr-FR" w:eastAsia="fr-FR"/>
        </w:rPr>
        <w:t xml:space="preserve">Ressources Humaines </w:t>
      </w:r>
    </w:p>
    <w:p w14:paraId="31086DEC" w14:textId="77777777" w:rsidR="00607F24" w:rsidRPr="00A8013D" w:rsidRDefault="00607F24" w:rsidP="00607F24">
      <w:pPr>
        <w:spacing w:after="0" w:line="240" w:lineRule="auto"/>
        <w:rPr>
          <w:rFonts w:eastAsia="Times New Roman" w:cstheme="minorHAnsi"/>
          <w:lang w:val="fr-FR" w:eastAsia="fr-FR"/>
        </w:rPr>
      </w:pPr>
    </w:p>
    <w:p w14:paraId="2B6DBB39" w14:textId="77777777" w:rsidR="00607F24" w:rsidRPr="00A8013D" w:rsidRDefault="00607F24" w:rsidP="00607F24">
      <w:pPr>
        <w:spacing w:after="0" w:line="240" w:lineRule="auto"/>
        <w:rPr>
          <w:rFonts w:eastAsia="Times New Roman" w:cstheme="minorHAnsi"/>
          <w:b/>
          <w:lang w:val="fr-FR" w:eastAsia="fr-FR"/>
        </w:rPr>
      </w:pPr>
      <w:r w:rsidRPr="00A8013D">
        <w:rPr>
          <w:rFonts w:eastAsia="Times New Roman" w:cstheme="minorHAnsi"/>
          <w:b/>
          <w:lang w:val="fr-FR" w:eastAsia="fr-FR"/>
        </w:rPr>
        <w:t xml:space="preserve">Lien hiérarchique : </w:t>
      </w:r>
      <w:r w:rsidRPr="00A8013D">
        <w:rPr>
          <w:rFonts w:eastAsia="Times New Roman" w:cstheme="minorHAnsi"/>
          <w:bCs/>
          <w:lang w:val="fr-FR" w:eastAsia="fr-FR"/>
        </w:rPr>
        <w:t xml:space="preserve"> Sous l’autorité du Chef de service des Ressources Humaines </w:t>
      </w:r>
    </w:p>
    <w:p w14:paraId="2BB4396F" w14:textId="77777777" w:rsidR="00607F24" w:rsidRPr="00A8013D" w:rsidRDefault="00607F24" w:rsidP="00607F24">
      <w:pPr>
        <w:spacing w:after="0" w:line="240" w:lineRule="auto"/>
        <w:rPr>
          <w:rFonts w:eastAsia="Times New Roman" w:cstheme="minorHAnsi"/>
          <w:lang w:val="fr-FR" w:eastAsia="fr-FR"/>
        </w:rPr>
      </w:pPr>
    </w:p>
    <w:p w14:paraId="3C0C309A" w14:textId="77777777" w:rsidR="00607F24" w:rsidRPr="00A8013D" w:rsidRDefault="00607F24" w:rsidP="00607F24">
      <w:pPr>
        <w:spacing w:after="0" w:line="240" w:lineRule="auto"/>
        <w:rPr>
          <w:rFonts w:eastAsia="Times New Roman" w:cstheme="minorHAnsi"/>
          <w:b/>
          <w:lang w:val="fr-FR" w:eastAsia="fr-FR"/>
        </w:rPr>
      </w:pPr>
      <w:r w:rsidRPr="00A8013D">
        <w:rPr>
          <w:rFonts w:eastAsia="Times New Roman" w:cstheme="minorHAnsi"/>
          <w:b/>
          <w:lang w:val="fr-FR" w:eastAsia="fr-FR"/>
        </w:rPr>
        <w:t xml:space="preserve">Catégorie du poste : </w:t>
      </w:r>
      <w:r w:rsidRPr="00A8013D">
        <w:rPr>
          <w:rFonts w:eastAsia="Times New Roman" w:cstheme="minorHAnsi"/>
          <w:bCs/>
          <w:lang w:val="fr-FR" w:eastAsia="fr-FR"/>
        </w:rPr>
        <w:t xml:space="preserve">Cadre </w:t>
      </w:r>
      <w:r w:rsidRPr="00A8013D">
        <w:rPr>
          <w:rFonts w:eastAsia="Times New Roman" w:cstheme="minorHAnsi"/>
          <w:lang w:val="fr-FR" w:eastAsia="fr-FR"/>
        </w:rPr>
        <w:t xml:space="preserve">Intermédiaire  </w:t>
      </w:r>
    </w:p>
    <w:p w14:paraId="3AB15AE6" w14:textId="77777777" w:rsidR="00607F24" w:rsidRPr="00A8013D" w:rsidRDefault="00607F24" w:rsidP="00607F24">
      <w:pPr>
        <w:spacing w:after="0" w:line="240" w:lineRule="auto"/>
        <w:rPr>
          <w:rFonts w:eastAsia="Times New Roman" w:cstheme="minorHAnsi"/>
          <w:lang w:val="fr-FR" w:eastAsia="fr-FR"/>
        </w:rPr>
      </w:pPr>
    </w:p>
    <w:p w14:paraId="40F90EB5" w14:textId="77777777" w:rsidR="00607F24" w:rsidRPr="00A8013D" w:rsidRDefault="00607F24" w:rsidP="00607F24">
      <w:pPr>
        <w:spacing w:after="0" w:line="240" w:lineRule="auto"/>
        <w:rPr>
          <w:rFonts w:eastAsia="Times New Roman" w:cstheme="minorHAnsi"/>
          <w:lang w:val="fr-FR" w:eastAsia="fr-FR"/>
        </w:rPr>
      </w:pPr>
      <w:r w:rsidRPr="00A8013D">
        <w:rPr>
          <w:rFonts w:eastAsia="Times New Roman" w:cstheme="minorHAnsi"/>
          <w:b/>
          <w:bCs/>
          <w:lang w:val="fr-FR" w:eastAsia="fr-FR"/>
        </w:rPr>
        <w:t>Lieu d’affectation</w:t>
      </w:r>
      <w:r w:rsidRPr="00A8013D">
        <w:rPr>
          <w:rFonts w:eastAsia="Times New Roman" w:cstheme="minorHAnsi"/>
          <w:lang w:val="fr-FR" w:eastAsia="fr-FR"/>
        </w:rPr>
        <w:t xml:space="preserve"> :   Secrétariat général de la COI, </w:t>
      </w:r>
      <w:proofErr w:type="spellStart"/>
      <w:r w:rsidRPr="00A8013D">
        <w:rPr>
          <w:rFonts w:eastAsia="Times New Roman" w:cstheme="minorHAnsi"/>
          <w:lang w:val="fr-FR" w:eastAsia="fr-FR"/>
        </w:rPr>
        <w:t>Ebène</w:t>
      </w:r>
      <w:proofErr w:type="spellEnd"/>
      <w:r w:rsidRPr="00A8013D">
        <w:rPr>
          <w:rFonts w:eastAsia="Times New Roman" w:cstheme="minorHAnsi"/>
          <w:lang w:val="fr-FR" w:eastAsia="fr-FR"/>
        </w:rPr>
        <w:t>, Maurice</w:t>
      </w:r>
    </w:p>
    <w:p w14:paraId="2DB617D6" w14:textId="77777777" w:rsidR="00607F24" w:rsidRPr="00A8013D" w:rsidRDefault="00607F24" w:rsidP="00607F24">
      <w:pPr>
        <w:spacing w:after="0" w:line="240" w:lineRule="auto"/>
        <w:rPr>
          <w:rFonts w:eastAsia="Times New Roman" w:cstheme="minorHAnsi"/>
          <w:lang w:val="fr-FR" w:eastAsia="fr-FR"/>
        </w:rPr>
      </w:pPr>
    </w:p>
    <w:p w14:paraId="3DBD3DAA" w14:textId="77777777" w:rsidR="00607F24" w:rsidRPr="00A8013D" w:rsidRDefault="00607F24" w:rsidP="00607F24">
      <w:pPr>
        <w:spacing w:after="0" w:line="240" w:lineRule="auto"/>
        <w:rPr>
          <w:rFonts w:eastAsia="Times New Roman" w:cstheme="minorHAnsi"/>
          <w:lang w:val="fr-FR" w:eastAsia="fr-FR"/>
        </w:rPr>
      </w:pPr>
      <w:r w:rsidRPr="00A8013D">
        <w:rPr>
          <w:rFonts w:eastAsia="Times New Roman" w:cstheme="minorHAnsi"/>
          <w:b/>
          <w:bCs/>
          <w:lang w:val="fr-FR" w:eastAsia="fr-FR"/>
        </w:rPr>
        <w:t>Poste financé par</w:t>
      </w:r>
      <w:r w:rsidRPr="00A8013D">
        <w:rPr>
          <w:rFonts w:eastAsia="Times New Roman" w:cstheme="minorHAnsi"/>
          <w:lang w:val="fr-FR" w:eastAsia="fr-FR"/>
        </w:rPr>
        <w:t xml:space="preserve"> :   </w:t>
      </w:r>
    </w:p>
    <w:p w14:paraId="1FF38331" w14:textId="77777777" w:rsidR="00607F24" w:rsidRPr="00A8013D" w:rsidRDefault="00607F24" w:rsidP="00607F24">
      <w:pPr>
        <w:jc w:val="both"/>
        <w:rPr>
          <w:b/>
          <w:bCs/>
          <w:u w:val="single"/>
          <w:lang w:val="fr-FR"/>
        </w:rPr>
      </w:pPr>
    </w:p>
    <w:p w14:paraId="5BFCBFDF" w14:textId="77777777" w:rsidR="00607F24" w:rsidRPr="00A8013D" w:rsidRDefault="00607F24" w:rsidP="00607F24">
      <w:pPr>
        <w:pStyle w:val="Paragraphedeliste"/>
        <w:widowControl/>
        <w:numPr>
          <w:ilvl w:val="0"/>
          <w:numId w:val="23"/>
        </w:numPr>
        <w:spacing w:after="160" w:line="259" w:lineRule="auto"/>
        <w:jc w:val="both"/>
        <w:rPr>
          <w:lang w:val="fr-FR"/>
        </w:rPr>
      </w:pPr>
      <w:r w:rsidRPr="00A8013D">
        <w:rPr>
          <w:b/>
          <w:bCs/>
          <w:u w:val="single"/>
          <w:lang w:val="fr-FR"/>
        </w:rPr>
        <w:t>L'objectif du poste</w:t>
      </w:r>
    </w:p>
    <w:p w14:paraId="0A59BC62" w14:textId="77777777" w:rsidR="00607F24" w:rsidRPr="00A8013D" w:rsidRDefault="00607F24" w:rsidP="00607F24">
      <w:pPr>
        <w:jc w:val="both"/>
        <w:rPr>
          <w:lang w:val="fr-FR"/>
        </w:rPr>
      </w:pPr>
      <w:r w:rsidRPr="00A8013D">
        <w:rPr>
          <w:lang w:val="fr-FR"/>
        </w:rPr>
        <w:t>L'objectif principal est de soutenir et assister le chef de service ressources humaines (RH) à gérer efficacement les RH au sein du Secrétariat général de la Commission de l’océan Indien.</w:t>
      </w:r>
    </w:p>
    <w:p w14:paraId="2F9CC46F" w14:textId="77777777" w:rsidR="00607F24" w:rsidRPr="00A8013D" w:rsidRDefault="00607F24" w:rsidP="00607F24">
      <w:pPr>
        <w:jc w:val="both"/>
        <w:rPr>
          <w:b/>
          <w:bCs/>
          <w:u w:val="single"/>
          <w:lang w:val="fr-FR"/>
        </w:rPr>
      </w:pPr>
    </w:p>
    <w:p w14:paraId="2C289F15" w14:textId="77777777" w:rsidR="00607F24" w:rsidRPr="00A8013D" w:rsidRDefault="00607F24" w:rsidP="00607F24">
      <w:pPr>
        <w:pStyle w:val="Paragraphedeliste"/>
        <w:widowControl/>
        <w:numPr>
          <w:ilvl w:val="0"/>
          <w:numId w:val="23"/>
        </w:numPr>
        <w:spacing w:after="160" w:line="259" w:lineRule="auto"/>
        <w:jc w:val="both"/>
        <w:rPr>
          <w:b/>
          <w:bCs/>
          <w:u w:val="single"/>
          <w:lang w:val="fr-FR"/>
        </w:rPr>
      </w:pPr>
      <w:r w:rsidRPr="00A8013D">
        <w:rPr>
          <w:b/>
          <w:bCs/>
          <w:u w:val="single"/>
          <w:lang w:val="fr-FR"/>
        </w:rPr>
        <w:t>Description des tâches</w:t>
      </w:r>
    </w:p>
    <w:p w14:paraId="2D6BAA6B" w14:textId="77777777" w:rsidR="00607F24" w:rsidRPr="00A8013D" w:rsidRDefault="00607F24" w:rsidP="00607F24">
      <w:pPr>
        <w:pStyle w:val="Paragraphedeliste"/>
        <w:widowControl/>
        <w:numPr>
          <w:ilvl w:val="0"/>
          <w:numId w:val="15"/>
        </w:numPr>
        <w:spacing w:after="160" w:line="259" w:lineRule="auto"/>
        <w:jc w:val="both"/>
        <w:rPr>
          <w:lang w:val="fr-FR"/>
        </w:rPr>
      </w:pPr>
      <w:r w:rsidRPr="00A8013D">
        <w:rPr>
          <w:lang w:val="fr-FR"/>
        </w:rPr>
        <w:t>Appui à la gestion des processus de recrutement et d'embauche, en triant les candidatures, en organisant des entretiens d'embauche et en vérifiant les références.</w:t>
      </w:r>
    </w:p>
    <w:p w14:paraId="167590C8" w14:textId="77777777" w:rsidR="00607F24" w:rsidRPr="00A8013D" w:rsidRDefault="00607F24" w:rsidP="00607F24">
      <w:pPr>
        <w:pStyle w:val="Paragraphedeliste"/>
        <w:widowControl/>
        <w:numPr>
          <w:ilvl w:val="0"/>
          <w:numId w:val="15"/>
        </w:numPr>
        <w:spacing w:after="160" w:line="259" w:lineRule="auto"/>
        <w:jc w:val="both"/>
        <w:rPr>
          <w:lang w:val="fr-FR"/>
        </w:rPr>
      </w:pPr>
      <w:r w:rsidRPr="00A8013D">
        <w:rPr>
          <w:lang w:val="fr-FR"/>
        </w:rPr>
        <w:t>En étroite collaboration avec le chef RH, mettre en œuvre et l’utilisation du logiciel fournissant une plate-forme intégrée pour la gestion des RH.</w:t>
      </w:r>
    </w:p>
    <w:p w14:paraId="37400E31" w14:textId="77777777" w:rsidR="00607F24" w:rsidRPr="00A8013D" w:rsidRDefault="00607F24" w:rsidP="00607F24">
      <w:pPr>
        <w:pStyle w:val="Paragraphedeliste"/>
        <w:widowControl/>
        <w:numPr>
          <w:ilvl w:val="0"/>
          <w:numId w:val="15"/>
        </w:numPr>
        <w:spacing w:after="160" w:line="259" w:lineRule="auto"/>
        <w:jc w:val="both"/>
        <w:rPr>
          <w:lang w:val="fr-FR"/>
        </w:rPr>
      </w:pPr>
      <w:r w:rsidRPr="00A8013D">
        <w:rPr>
          <w:lang w:val="fr-FR"/>
        </w:rPr>
        <w:t xml:space="preserve">Participer à la mise à jour et rédaction du manuel interne des politiques et procédures RH, former et sensibiliser les employés de la COI. </w:t>
      </w:r>
      <w:r w:rsidRPr="00A8013D">
        <w:rPr>
          <w:rFonts w:cstheme="minorHAnsi"/>
          <w:lang w:val="fr-FR"/>
        </w:rPr>
        <w:t>Participer à l’application de la discipline au travail dans le respect des lois et règlement COI.</w:t>
      </w:r>
      <w:r w:rsidRPr="00A8013D">
        <w:rPr>
          <w:lang w:val="fr-FR"/>
        </w:rPr>
        <w:t xml:space="preserve"> </w:t>
      </w:r>
    </w:p>
    <w:p w14:paraId="2F6D36DB" w14:textId="77777777" w:rsidR="00607F24" w:rsidRPr="00A8013D" w:rsidRDefault="00607F24" w:rsidP="00607F24">
      <w:pPr>
        <w:pStyle w:val="Paragraphedeliste"/>
        <w:widowControl/>
        <w:numPr>
          <w:ilvl w:val="0"/>
          <w:numId w:val="15"/>
        </w:numPr>
        <w:spacing w:after="160" w:line="259" w:lineRule="auto"/>
        <w:jc w:val="both"/>
        <w:rPr>
          <w:lang w:val="fr-FR"/>
        </w:rPr>
      </w:pPr>
      <w:r w:rsidRPr="00A8013D">
        <w:rPr>
          <w:lang w:val="fr-FR"/>
        </w:rPr>
        <w:t>Gestion de la documentation RH tel que la tenue à jour des dossiers des employés, l'archivage des documents, la gestion des rapports de performance et des évaluations des employés.</w:t>
      </w:r>
    </w:p>
    <w:p w14:paraId="0BDE4D39" w14:textId="77777777" w:rsidR="00607F24" w:rsidRPr="00A8013D" w:rsidRDefault="00607F24" w:rsidP="00607F24">
      <w:pPr>
        <w:pStyle w:val="Paragraphedeliste"/>
        <w:widowControl/>
        <w:numPr>
          <w:ilvl w:val="0"/>
          <w:numId w:val="15"/>
        </w:numPr>
        <w:spacing w:after="160" w:line="259" w:lineRule="auto"/>
        <w:jc w:val="both"/>
        <w:rPr>
          <w:lang w:val="fr-FR"/>
        </w:rPr>
      </w:pPr>
      <w:r w:rsidRPr="00A8013D">
        <w:rPr>
          <w:lang w:val="fr-FR"/>
        </w:rPr>
        <w:t>Participer au développement du plan annuel de formation. Appui à la coordination des activités de formation, en organisant des sessions de formation.</w:t>
      </w:r>
    </w:p>
    <w:p w14:paraId="6A453921" w14:textId="77777777" w:rsidR="00607F24" w:rsidRPr="00A8013D" w:rsidRDefault="00607F24" w:rsidP="00607F24">
      <w:pPr>
        <w:pStyle w:val="Paragraphedeliste"/>
        <w:widowControl/>
        <w:numPr>
          <w:ilvl w:val="0"/>
          <w:numId w:val="15"/>
        </w:numPr>
        <w:spacing w:after="0" w:line="240" w:lineRule="auto"/>
        <w:jc w:val="both"/>
        <w:rPr>
          <w:rFonts w:cstheme="minorHAnsi"/>
          <w:lang w:val="fr-FR"/>
        </w:rPr>
      </w:pPr>
      <w:r w:rsidRPr="00A8013D">
        <w:rPr>
          <w:rFonts w:cstheme="minorHAnsi"/>
          <w:lang w:val="fr-FR"/>
        </w:rPr>
        <w:t>Suivi minutieux et application rigoureuse des renouvellements des contrats de travail et des avenants.</w:t>
      </w:r>
    </w:p>
    <w:p w14:paraId="7CAD9461" w14:textId="77777777" w:rsidR="00607F24" w:rsidRPr="00A8013D" w:rsidRDefault="00607F24" w:rsidP="00607F24">
      <w:pPr>
        <w:pStyle w:val="Paragraphedeliste"/>
        <w:widowControl/>
        <w:numPr>
          <w:ilvl w:val="0"/>
          <w:numId w:val="15"/>
        </w:numPr>
        <w:spacing w:after="0" w:line="240" w:lineRule="auto"/>
        <w:jc w:val="both"/>
        <w:rPr>
          <w:rFonts w:cstheme="minorHAnsi"/>
          <w:lang w:val="fr-FR"/>
        </w:rPr>
      </w:pPr>
      <w:r w:rsidRPr="00A8013D">
        <w:rPr>
          <w:rFonts w:cstheme="minorHAnsi"/>
          <w:lang w:val="fr-FR"/>
        </w:rPr>
        <w:t>Soutien lors de l’application de la grille salariale et revues périodiques.</w:t>
      </w:r>
    </w:p>
    <w:p w14:paraId="2A2254EF" w14:textId="77777777" w:rsidR="00607F24" w:rsidRPr="00A8013D" w:rsidRDefault="00607F24" w:rsidP="00607F24">
      <w:pPr>
        <w:pStyle w:val="Paragraphedeliste"/>
        <w:widowControl/>
        <w:numPr>
          <w:ilvl w:val="0"/>
          <w:numId w:val="15"/>
        </w:numPr>
        <w:spacing w:after="0" w:line="240" w:lineRule="auto"/>
        <w:jc w:val="both"/>
        <w:rPr>
          <w:rFonts w:cstheme="minorHAnsi"/>
          <w:lang w:val="fr-FR"/>
        </w:rPr>
      </w:pPr>
      <w:r w:rsidRPr="00A8013D">
        <w:rPr>
          <w:rFonts w:cstheme="minorHAnsi"/>
          <w:lang w:val="fr-FR"/>
        </w:rPr>
        <w:t>Appui lors le dispositif d’appréciation et l’application des exercices périodiques des performances du personnel.</w:t>
      </w:r>
    </w:p>
    <w:p w14:paraId="02212CDE" w14:textId="77777777" w:rsidR="00607F24" w:rsidRPr="00A8013D" w:rsidRDefault="00607F24" w:rsidP="00607F24">
      <w:pPr>
        <w:pStyle w:val="Paragraphedeliste"/>
        <w:widowControl/>
        <w:numPr>
          <w:ilvl w:val="0"/>
          <w:numId w:val="15"/>
        </w:numPr>
        <w:spacing w:after="0" w:line="240" w:lineRule="auto"/>
        <w:jc w:val="both"/>
        <w:rPr>
          <w:rFonts w:cstheme="minorHAnsi"/>
          <w:lang w:val="fr-FR"/>
        </w:rPr>
      </w:pPr>
      <w:r w:rsidRPr="00A8013D">
        <w:rPr>
          <w:rFonts w:cstheme="minorHAnsi"/>
          <w:lang w:val="fr-FR"/>
        </w:rPr>
        <w:t>Suivre et soutenir le programme annuel des activités sociales et de bien-être, ainsi que la coordination des activités liées à la santé et à la sécurité au travail.</w:t>
      </w:r>
    </w:p>
    <w:p w14:paraId="4DC30488" w14:textId="77777777" w:rsidR="00607F24" w:rsidRPr="00A8013D" w:rsidRDefault="00607F24" w:rsidP="00607F24">
      <w:pPr>
        <w:pStyle w:val="Paragraphedeliste"/>
        <w:widowControl/>
        <w:numPr>
          <w:ilvl w:val="0"/>
          <w:numId w:val="15"/>
        </w:numPr>
        <w:spacing w:after="0" w:line="240" w:lineRule="auto"/>
        <w:jc w:val="both"/>
        <w:rPr>
          <w:rFonts w:cstheme="minorHAnsi"/>
          <w:lang w:val="fr-FR"/>
        </w:rPr>
      </w:pPr>
      <w:proofErr w:type="spellStart"/>
      <w:r w:rsidRPr="00A8013D">
        <w:rPr>
          <w:rFonts w:cstheme="minorHAnsi"/>
          <w:lang w:val="fr-FR"/>
        </w:rPr>
        <w:t>Etablir</w:t>
      </w:r>
      <w:proofErr w:type="spellEnd"/>
      <w:r w:rsidRPr="00A8013D">
        <w:rPr>
          <w:rFonts w:cstheme="minorHAnsi"/>
          <w:lang w:val="fr-FR"/>
        </w:rPr>
        <w:t xml:space="preserve"> une ligne de communication et maintenir le contact auprès du comité du personnel.</w:t>
      </w:r>
    </w:p>
    <w:p w14:paraId="4D91C4FA" w14:textId="77777777" w:rsidR="00607F24" w:rsidRPr="00A8013D" w:rsidRDefault="00607F24" w:rsidP="00607F24">
      <w:pPr>
        <w:pStyle w:val="Paragraphedeliste"/>
        <w:widowControl/>
        <w:numPr>
          <w:ilvl w:val="0"/>
          <w:numId w:val="15"/>
        </w:numPr>
        <w:spacing w:after="160" w:line="259" w:lineRule="auto"/>
        <w:jc w:val="both"/>
        <w:rPr>
          <w:lang w:val="fr-FR"/>
        </w:rPr>
      </w:pPr>
      <w:r w:rsidRPr="00A8013D">
        <w:rPr>
          <w:lang w:val="fr-FR"/>
        </w:rPr>
        <w:t xml:space="preserve">Identifier, évaluer et gérer les risques associés </w:t>
      </w:r>
      <w:proofErr w:type="spellStart"/>
      <w:r w:rsidRPr="00A8013D">
        <w:rPr>
          <w:lang w:val="fr-FR"/>
        </w:rPr>
        <w:t>au</w:t>
      </w:r>
      <w:proofErr w:type="spellEnd"/>
      <w:r w:rsidRPr="00A8013D">
        <w:rPr>
          <w:lang w:val="fr-FR"/>
        </w:rPr>
        <w:t xml:space="preserve"> ressources humaines.</w:t>
      </w:r>
    </w:p>
    <w:p w14:paraId="6C3E870E" w14:textId="77777777" w:rsidR="00607F24" w:rsidRPr="00A8013D" w:rsidRDefault="00607F24" w:rsidP="00607F24">
      <w:pPr>
        <w:pStyle w:val="Paragraphedeliste"/>
        <w:widowControl/>
        <w:numPr>
          <w:ilvl w:val="0"/>
          <w:numId w:val="15"/>
        </w:numPr>
        <w:spacing w:after="160" w:line="259" w:lineRule="auto"/>
        <w:jc w:val="both"/>
        <w:rPr>
          <w:lang w:val="fr-FR"/>
        </w:rPr>
      </w:pPr>
      <w:r w:rsidRPr="00A8013D">
        <w:rPr>
          <w:lang w:val="fr-FR"/>
        </w:rPr>
        <w:t>Clause de confidentialité stricte.</w:t>
      </w:r>
    </w:p>
    <w:p w14:paraId="35D014EE" w14:textId="77777777" w:rsidR="00607F24" w:rsidRPr="00A8013D" w:rsidRDefault="00607F24" w:rsidP="00607F24">
      <w:pPr>
        <w:pStyle w:val="Paragraphedeliste"/>
        <w:widowControl/>
        <w:numPr>
          <w:ilvl w:val="0"/>
          <w:numId w:val="15"/>
        </w:numPr>
        <w:spacing w:after="160" w:line="259" w:lineRule="auto"/>
        <w:jc w:val="both"/>
        <w:rPr>
          <w:lang w:val="fr-FR"/>
        </w:rPr>
      </w:pPr>
      <w:r w:rsidRPr="00A8013D">
        <w:rPr>
          <w:lang w:val="fr-FR"/>
        </w:rPr>
        <w:t>Assistance au Domaine d’Intervention (DI).</w:t>
      </w:r>
    </w:p>
    <w:p w14:paraId="0ABFB738" w14:textId="77777777" w:rsidR="00607F24" w:rsidRPr="00A8013D" w:rsidRDefault="00607F24" w:rsidP="00607F24">
      <w:pPr>
        <w:pStyle w:val="Paragraphedeliste"/>
        <w:widowControl/>
        <w:numPr>
          <w:ilvl w:val="0"/>
          <w:numId w:val="15"/>
        </w:numPr>
        <w:spacing w:after="0" w:line="240" w:lineRule="auto"/>
        <w:jc w:val="both"/>
        <w:rPr>
          <w:rFonts w:cstheme="minorHAnsi"/>
          <w:lang w:val="fr-FR"/>
        </w:rPr>
      </w:pPr>
      <w:r w:rsidRPr="00A8013D">
        <w:rPr>
          <w:lang w:val="fr-FR"/>
        </w:rPr>
        <w:t>Réaliser toutes autres tâches en coordination et gestion des ressources humaines.</w:t>
      </w:r>
    </w:p>
    <w:p w14:paraId="77E4A121" w14:textId="77777777" w:rsidR="00607F24" w:rsidRPr="00A8013D" w:rsidRDefault="00607F24" w:rsidP="00607F24">
      <w:pPr>
        <w:spacing w:after="0" w:line="240" w:lineRule="auto"/>
        <w:jc w:val="both"/>
        <w:rPr>
          <w:rFonts w:cstheme="minorHAnsi"/>
          <w:lang w:val="fr-FR"/>
        </w:rPr>
      </w:pPr>
      <w:proofErr w:type="spellStart"/>
      <w:r w:rsidRPr="00A8013D">
        <w:rPr>
          <w:lang w:val="fr-FR"/>
        </w:rPr>
        <w:t>A</w:t>
      </w:r>
      <w:proofErr w:type="spellEnd"/>
      <w:r w:rsidRPr="00A8013D">
        <w:rPr>
          <w:lang w:val="fr-FR"/>
        </w:rPr>
        <w:t xml:space="preserve"> noter que les tâches mentionnées ci-dessus sont décrites de manière non limitative et pourraient évoluer selon les besoins de la COI.</w:t>
      </w:r>
    </w:p>
    <w:p w14:paraId="19065B43" w14:textId="77777777" w:rsidR="00607F24" w:rsidRPr="00A8013D" w:rsidRDefault="00607F24" w:rsidP="00607F24">
      <w:pPr>
        <w:pStyle w:val="Paragraphedeliste"/>
        <w:jc w:val="both"/>
        <w:rPr>
          <w:lang w:val="fr-FR"/>
        </w:rPr>
      </w:pPr>
    </w:p>
    <w:p w14:paraId="23E7DEF3" w14:textId="77777777" w:rsidR="00607F24" w:rsidRPr="00A8013D" w:rsidRDefault="00607F24" w:rsidP="00607F24">
      <w:pPr>
        <w:pStyle w:val="Paragraphedeliste"/>
        <w:jc w:val="both"/>
        <w:rPr>
          <w:lang w:val="fr-FR"/>
        </w:rPr>
      </w:pPr>
    </w:p>
    <w:p w14:paraId="1160E04E" w14:textId="77777777" w:rsidR="00607F24" w:rsidRPr="00A8013D" w:rsidRDefault="00607F24" w:rsidP="00607F24">
      <w:pPr>
        <w:pStyle w:val="Paragraphedeliste"/>
        <w:jc w:val="both"/>
        <w:rPr>
          <w:lang w:val="fr-FR"/>
        </w:rPr>
      </w:pPr>
    </w:p>
    <w:p w14:paraId="4C89C383" w14:textId="77777777" w:rsidR="00607F24" w:rsidRPr="00A8013D" w:rsidRDefault="00607F24" w:rsidP="00607F24">
      <w:pPr>
        <w:pStyle w:val="Paragraphedeliste"/>
        <w:widowControl/>
        <w:numPr>
          <w:ilvl w:val="0"/>
          <w:numId w:val="23"/>
        </w:numPr>
        <w:spacing w:after="160" w:line="259" w:lineRule="auto"/>
        <w:jc w:val="both"/>
        <w:rPr>
          <w:b/>
          <w:bCs/>
          <w:u w:val="single"/>
          <w:lang w:val="fr-FR"/>
        </w:rPr>
      </w:pPr>
      <w:r w:rsidRPr="00A8013D">
        <w:rPr>
          <w:b/>
          <w:bCs/>
          <w:u w:val="single"/>
          <w:lang w:val="fr-FR"/>
        </w:rPr>
        <w:t>Profil du candidat :</w:t>
      </w:r>
    </w:p>
    <w:p w14:paraId="5C1E54C0" w14:textId="77777777" w:rsidR="00607F24" w:rsidRPr="00A8013D" w:rsidRDefault="00607F24" w:rsidP="00607F24">
      <w:pPr>
        <w:jc w:val="both"/>
        <w:rPr>
          <w:u w:val="single"/>
          <w:lang w:val="fr-FR"/>
        </w:rPr>
      </w:pPr>
      <w:r w:rsidRPr="00A8013D">
        <w:rPr>
          <w:u w:val="single"/>
          <w:lang w:val="fr-FR"/>
        </w:rPr>
        <w:t>Qualifications et compétences (conditions minimum)</w:t>
      </w:r>
    </w:p>
    <w:p w14:paraId="12A633A0" w14:textId="77777777" w:rsidR="00607F24" w:rsidRPr="00A8013D" w:rsidRDefault="00607F24" w:rsidP="00607F24">
      <w:pPr>
        <w:pStyle w:val="Paragraphedeliste"/>
        <w:widowControl/>
        <w:numPr>
          <w:ilvl w:val="0"/>
          <w:numId w:val="13"/>
        </w:numPr>
        <w:spacing w:after="160" w:line="259" w:lineRule="auto"/>
        <w:jc w:val="both"/>
        <w:rPr>
          <w:lang w:val="fr-FR"/>
        </w:rPr>
      </w:pPr>
      <w:r w:rsidRPr="00A8013D">
        <w:rPr>
          <w:lang w:val="fr-FR"/>
        </w:rPr>
        <w:t>Diplôme Bac+4 au minimum en ressources humaines.</w:t>
      </w:r>
    </w:p>
    <w:p w14:paraId="0D174DDB" w14:textId="77777777" w:rsidR="00607F24" w:rsidRPr="00A8013D" w:rsidRDefault="00607F24" w:rsidP="00607F24">
      <w:pPr>
        <w:pStyle w:val="Paragraphedeliste"/>
        <w:widowControl/>
        <w:numPr>
          <w:ilvl w:val="0"/>
          <w:numId w:val="13"/>
        </w:numPr>
        <w:spacing w:after="160" w:line="256" w:lineRule="auto"/>
        <w:jc w:val="both"/>
        <w:rPr>
          <w:lang w:val="fr-FR"/>
        </w:rPr>
      </w:pPr>
      <w:r w:rsidRPr="00A8013D">
        <w:rPr>
          <w:lang w:val="fr-FR"/>
        </w:rPr>
        <w:t>Excellente maîtrise écrite et verbale du français et de l'anglais est essentielle.</w:t>
      </w:r>
    </w:p>
    <w:p w14:paraId="52127E09" w14:textId="77777777" w:rsidR="00607F24" w:rsidRPr="00A8013D" w:rsidRDefault="00607F24" w:rsidP="00607F24">
      <w:pPr>
        <w:pStyle w:val="Paragraphedeliste"/>
        <w:widowControl/>
        <w:numPr>
          <w:ilvl w:val="0"/>
          <w:numId w:val="13"/>
        </w:numPr>
        <w:spacing w:after="0" w:line="259" w:lineRule="auto"/>
        <w:jc w:val="both"/>
        <w:rPr>
          <w:lang w:val="fr-FR"/>
        </w:rPr>
      </w:pPr>
      <w:r w:rsidRPr="00A8013D">
        <w:rPr>
          <w:lang w:val="fr-FR"/>
        </w:rPr>
        <w:t>Familier à l’utilisation des outils informatiques tels que les logiciels de traitement de texte, de tableur, de présentation, etc.</w:t>
      </w:r>
    </w:p>
    <w:p w14:paraId="2A79F0F1" w14:textId="77777777" w:rsidR="00607F24" w:rsidRPr="00A8013D" w:rsidRDefault="00607F24" w:rsidP="00607F24">
      <w:pPr>
        <w:pStyle w:val="Paragraphedeliste"/>
        <w:widowControl/>
        <w:numPr>
          <w:ilvl w:val="0"/>
          <w:numId w:val="13"/>
        </w:numPr>
        <w:spacing w:after="0" w:line="259" w:lineRule="auto"/>
        <w:jc w:val="both"/>
        <w:rPr>
          <w:lang w:val="fr-FR"/>
        </w:rPr>
      </w:pPr>
      <w:r w:rsidRPr="00A8013D">
        <w:rPr>
          <w:lang w:val="fr-FR"/>
        </w:rPr>
        <w:t>Ressortissant(e) d’un état membre de la COI.</w:t>
      </w:r>
    </w:p>
    <w:p w14:paraId="231D26F1" w14:textId="77777777" w:rsidR="00607F24" w:rsidRPr="00A8013D" w:rsidRDefault="00607F24" w:rsidP="00607F24">
      <w:pPr>
        <w:spacing w:after="0"/>
        <w:ind w:left="360"/>
        <w:jc w:val="both"/>
        <w:rPr>
          <w:lang w:val="fr-FR"/>
        </w:rPr>
      </w:pPr>
    </w:p>
    <w:p w14:paraId="306BB9C7" w14:textId="77777777" w:rsidR="00607F24" w:rsidRPr="00A8013D" w:rsidRDefault="00607F24" w:rsidP="00607F24">
      <w:pPr>
        <w:jc w:val="both"/>
        <w:rPr>
          <w:u w:val="single"/>
          <w:lang w:val="fr-FR"/>
        </w:rPr>
      </w:pPr>
      <w:r w:rsidRPr="00A8013D">
        <w:rPr>
          <w:u w:val="single"/>
          <w:lang w:val="fr-FR"/>
        </w:rPr>
        <w:t>Expérience professionnelle générale (conditions minimum)</w:t>
      </w:r>
    </w:p>
    <w:p w14:paraId="2FC2D30C" w14:textId="77777777" w:rsidR="00607F24" w:rsidRPr="00A8013D" w:rsidRDefault="00607F24" w:rsidP="00607F24">
      <w:pPr>
        <w:pStyle w:val="Paragraphedeliste"/>
        <w:widowControl/>
        <w:numPr>
          <w:ilvl w:val="0"/>
          <w:numId w:val="13"/>
        </w:numPr>
        <w:spacing w:after="160" w:line="259" w:lineRule="auto"/>
        <w:jc w:val="both"/>
        <w:rPr>
          <w:lang w:val="fr-FR"/>
        </w:rPr>
      </w:pPr>
      <w:r w:rsidRPr="00A8013D">
        <w:rPr>
          <w:lang w:val="fr-FR"/>
        </w:rPr>
        <w:t>Au moins 5 ans d’expérience dans le domaine en RH.</w:t>
      </w:r>
    </w:p>
    <w:p w14:paraId="60273F56" w14:textId="77777777" w:rsidR="00607F24" w:rsidRPr="00A8013D" w:rsidRDefault="00607F24" w:rsidP="00607F24">
      <w:pPr>
        <w:pStyle w:val="Paragraphedeliste"/>
        <w:widowControl/>
        <w:numPr>
          <w:ilvl w:val="0"/>
          <w:numId w:val="13"/>
        </w:numPr>
        <w:spacing w:after="160" w:line="259" w:lineRule="auto"/>
        <w:jc w:val="both"/>
        <w:rPr>
          <w:lang w:val="fr-FR"/>
        </w:rPr>
      </w:pPr>
      <w:r w:rsidRPr="00A8013D">
        <w:rPr>
          <w:lang w:val="fr-FR"/>
        </w:rPr>
        <w:t>Au moins une expérience auprès soit d’organisations publiques, de bailleurs de fonds et/ou institutions financières internationales sera un atout.</w:t>
      </w:r>
    </w:p>
    <w:p w14:paraId="5CB5A71F" w14:textId="77777777" w:rsidR="00607F24" w:rsidRPr="00A8013D" w:rsidRDefault="00607F24" w:rsidP="00607F24">
      <w:pPr>
        <w:jc w:val="both"/>
        <w:rPr>
          <w:u w:val="single"/>
          <w:lang w:val="fr-FR"/>
        </w:rPr>
      </w:pPr>
      <w:r w:rsidRPr="00A8013D">
        <w:rPr>
          <w:u w:val="single"/>
          <w:lang w:val="fr-FR"/>
        </w:rPr>
        <w:t>Expérience professionnelle spécifique (conditions minimum)</w:t>
      </w:r>
    </w:p>
    <w:p w14:paraId="3FD94B25" w14:textId="77777777" w:rsidR="00607F24" w:rsidRPr="00A8013D" w:rsidRDefault="00607F24" w:rsidP="00607F24">
      <w:pPr>
        <w:pStyle w:val="Paragraphedeliste"/>
        <w:widowControl/>
        <w:numPr>
          <w:ilvl w:val="0"/>
          <w:numId w:val="13"/>
        </w:numPr>
        <w:spacing w:after="160" w:line="259" w:lineRule="auto"/>
        <w:jc w:val="both"/>
        <w:rPr>
          <w:lang w:val="fr-FR"/>
        </w:rPr>
      </w:pPr>
      <w:r w:rsidRPr="00A8013D">
        <w:rPr>
          <w:lang w:val="fr-FR"/>
        </w:rPr>
        <w:t xml:space="preserve">Au moins une expérience dans la mise en place et utilisation d‘un logiciel fournissant une plate-forme intégrée pour la gestion des RH. </w:t>
      </w:r>
    </w:p>
    <w:p w14:paraId="0E24A016" w14:textId="77777777" w:rsidR="00607F24" w:rsidRPr="00A8013D" w:rsidRDefault="00607F24" w:rsidP="00607F24">
      <w:pPr>
        <w:pStyle w:val="Paragraphedeliste"/>
        <w:widowControl/>
        <w:numPr>
          <w:ilvl w:val="0"/>
          <w:numId w:val="13"/>
        </w:numPr>
        <w:spacing w:after="160" w:line="259" w:lineRule="auto"/>
        <w:jc w:val="both"/>
        <w:rPr>
          <w:lang w:val="fr-FR"/>
        </w:rPr>
      </w:pPr>
      <w:r w:rsidRPr="00A8013D">
        <w:rPr>
          <w:lang w:val="fr-FR"/>
        </w:rPr>
        <w:t xml:space="preserve">Au moins une expérience sur la conception et la mise en place de manuels de procédures internes. </w:t>
      </w:r>
    </w:p>
    <w:p w14:paraId="4980242A" w14:textId="77777777" w:rsidR="00607F24" w:rsidRPr="00A8013D" w:rsidRDefault="00607F24" w:rsidP="001F2949">
      <w:pPr>
        <w:pStyle w:val="Sansinterligne"/>
        <w:suppressAutoHyphens/>
        <w:spacing w:line="276" w:lineRule="auto"/>
        <w:jc w:val="both"/>
        <w:rPr>
          <w:rFonts w:cstheme="minorHAnsi"/>
          <w:sz w:val="22"/>
          <w:szCs w:val="22"/>
          <w:lang w:eastAsia="fr-FR"/>
        </w:rPr>
      </w:pPr>
    </w:p>
    <w:p w14:paraId="3641C521" w14:textId="77777777" w:rsidR="00B50D07" w:rsidRPr="00A8013D" w:rsidRDefault="00B50D07" w:rsidP="001F2949">
      <w:pPr>
        <w:pStyle w:val="Sansinterligne"/>
        <w:suppressAutoHyphens/>
        <w:spacing w:line="276" w:lineRule="auto"/>
        <w:jc w:val="both"/>
        <w:rPr>
          <w:rFonts w:cstheme="minorHAnsi"/>
          <w:sz w:val="22"/>
          <w:szCs w:val="22"/>
          <w:lang w:eastAsia="fr-FR"/>
        </w:rPr>
      </w:pPr>
    </w:p>
    <w:p w14:paraId="35C91A7C" w14:textId="77777777" w:rsidR="00B50D07" w:rsidRPr="00A8013D" w:rsidRDefault="00B50D07" w:rsidP="001F2949">
      <w:pPr>
        <w:pStyle w:val="Sansinterligne"/>
        <w:suppressAutoHyphens/>
        <w:spacing w:line="276" w:lineRule="auto"/>
        <w:jc w:val="both"/>
        <w:rPr>
          <w:rFonts w:cstheme="minorHAnsi"/>
          <w:sz w:val="22"/>
          <w:szCs w:val="22"/>
          <w:lang w:eastAsia="fr-FR"/>
        </w:rPr>
      </w:pPr>
    </w:p>
    <w:p w14:paraId="379B066F" w14:textId="77777777" w:rsidR="00B50D07" w:rsidRPr="00A8013D" w:rsidRDefault="00B50D07" w:rsidP="001F2949">
      <w:pPr>
        <w:pStyle w:val="Sansinterligne"/>
        <w:suppressAutoHyphens/>
        <w:spacing w:line="276" w:lineRule="auto"/>
        <w:jc w:val="both"/>
        <w:rPr>
          <w:rFonts w:cstheme="minorHAnsi"/>
          <w:sz w:val="22"/>
          <w:szCs w:val="22"/>
          <w:lang w:eastAsia="fr-FR"/>
        </w:rPr>
      </w:pPr>
    </w:p>
    <w:p w14:paraId="68997E7C" w14:textId="77777777" w:rsidR="00B50D07" w:rsidRPr="00A8013D" w:rsidRDefault="00B50D07" w:rsidP="001F2949">
      <w:pPr>
        <w:pStyle w:val="Sansinterligne"/>
        <w:suppressAutoHyphens/>
        <w:spacing w:line="276" w:lineRule="auto"/>
        <w:jc w:val="both"/>
        <w:rPr>
          <w:rFonts w:cstheme="minorHAnsi"/>
          <w:sz w:val="22"/>
          <w:szCs w:val="22"/>
          <w:lang w:eastAsia="fr-FR"/>
        </w:rPr>
      </w:pPr>
    </w:p>
    <w:p w14:paraId="159CECF3" w14:textId="77777777" w:rsidR="00B50D07" w:rsidRPr="00A8013D" w:rsidRDefault="00B50D07" w:rsidP="001F2949">
      <w:pPr>
        <w:pStyle w:val="Sansinterligne"/>
        <w:suppressAutoHyphens/>
        <w:spacing w:line="276" w:lineRule="auto"/>
        <w:jc w:val="both"/>
        <w:rPr>
          <w:rFonts w:cstheme="minorHAnsi"/>
          <w:sz w:val="22"/>
          <w:szCs w:val="22"/>
          <w:lang w:eastAsia="fr-FR"/>
        </w:rPr>
      </w:pPr>
    </w:p>
    <w:p w14:paraId="2CEE90B8" w14:textId="77777777" w:rsidR="00B50D07" w:rsidRPr="00A8013D" w:rsidRDefault="00B50D07" w:rsidP="001F2949">
      <w:pPr>
        <w:pStyle w:val="Sansinterligne"/>
        <w:suppressAutoHyphens/>
        <w:spacing w:line="276" w:lineRule="auto"/>
        <w:jc w:val="both"/>
        <w:rPr>
          <w:rFonts w:cstheme="minorHAnsi"/>
          <w:sz w:val="22"/>
          <w:szCs w:val="22"/>
          <w:lang w:eastAsia="fr-FR"/>
        </w:rPr>
      </w:pPr>
    </w:p>
    <w:p w14:paraId="4C4A479D" w14:textId="77777777" w:rsidR="00B50D07" w:rsidRPr="00A8013D" w:rsidRDefault="00B50D07" w:rsidP="001F2949">
      <w:pPr>
        <w:pStyle w:val="Sansinterligne"/>
        <w:suppressAutoHyphens/>
        <w:spacing w:line="276" w:lineRule="auto"/>
        <w:jc w:val="both"/>
        <w:rPr>
          <w:rFonts w:cstheme="minorHAnsi"/>
          <w:sz w:val="22"/>
          <w:szCs w:val="22"/>
          <w:lang w:eastAsia="fr-FR"/>
        </w:rPr>
      </w:pPr>
    </w:p>
    <w:p w14:paraId="14537730" w14:textId="77777777" w:rsidR="00B50D07" w:rsidRPr="00A8013D" w:rsidRDefault="00B50D07" w:rsidP="001F2949">
      <w:pPr>
        <w:pStyle w:val="Sansinterligne"/>
        <w:suppressAutoHyphens/>
        <w:spacing w:line="276" w:lineRule="auto"/>
        <w:jc w:val="both"/>
        <w:rPr>
          <w:rFonts w:cstheme="minorHAnsi"/>
          <w:sz w:val="22"/>
          <w:szCs w:val="22"/>
          <w:lang w:eastAsia="fr-FR"/>
        </w:rPr>
      </w:pPr>
    </w:p>
    <w:p w14:paraId="42716802" w14:textId="77777777" w:rsidR="00B50D07" w:rsidRPr="00A8013D" w:rsidRDefault="00B50D07" w:rsidP="001F2949">
      <w:pPr>
        <w:pStyle w:val="Sansinterligne"/>
        <w:suppressAutoHyphens/>
        <w:spacing w:line="276" w:lineRule="auto"/>
        <w:jc w:val="both"/>
        <w:rPr>
          <w:rFonts w:cstheme="minorHAnsi"/>
          <w:sz w:val="22"/>
          <w:szCs w:val="22"/>
          <w:lang w:eastAsia="fr-FR"/>
        </w:rPr>
      </w:pPr>
    </w:p>
    <w:p w14:paraId="5EED0785" w14:textId="77777777" w:rsidR="00B50D07" w:rsidRPr="00A8013D" w:rsidRDefault="00B50D07" w:rsidP="001F2949">
      <w:pPr>
        <w:pStyle w:val="Sansinterligne"/>
        <w:suppressAutoHyphens/>
        <w:spacing w:line="276" w:lineRule="auto"/>
        <w:jc w:val="both"/>
        <w:rPr>
          <w:rFonts w:cstheme="minorHAnsi"/>
          <w:sz w:val="22"/>
          <w:szCs w:val="22"/>
          <w:lang w:eastAsia="fr-FR"/>
        </w:rPr>
      </w:pPr>
    </w:p>
    <w:p w14:paraId="1494A453" w14:textId="77777777" w:rsidR="00B50D07" w:rsidRPr="00A8013D" w:rsidRDefault="00B50D07" w:rsidP="001F2949">
      <w:pPr>
        <w:pStyle w:val="Sansinterligne"/>
        <w:suppressAutoHyphens/>
        <w:spacing w:line="276" w:lineRule="auto"/>
        <w:jc w:val="both"/>
        <w:rPr>
          <w:rFonts w:cstheme="minorHAnsi"/>
          <w:sz w:val="22"/>
          <w:szCs w:val="22"/>
          <w:lang w:eastAsia="fr-FR"/>
        </w:rPr>
      </w:pPr>
    </w:p>
    <w:p w14:paraId="7201D8FC" w14:textId="77777777" w:rsidR="00B50D07" w:rsidRPr="00A8013D" w:rsidRDefault="00B50D07" w:rsidP="001F2949">
      <w:pPr>
        <w:pStyle w:val="Sansinterligne"/>
        <w:suppressAutoHyphens/>
        <w:spacing w:line="276" w:lineRule="auto"/>
        <w:jc w:val="both"/>
        <w:rPr>
          <w:rFonts w:cstheme="minorHAnsi"/>
          <w:sz w:val="22"/>
          <w:szCs w:val="22"/>
          <w:lang w:eastAsia="fr-FR"/>
        </w:rPr>
      </w:pPr>
    </w:p>
    <w:p w14:paraId="090A7974" w14:textId="77777777" w:rsidR="00B50D07" w:rsidRPr="00A8013D" w:rsidRDefault="00B50D07" w:rsidP="001F2949">
      <w:pPr>
        <w:pStyle w:val="Sansinterligne"/>
        <w:suppressAutoHyphens/>
        <w:spacing w:line="276" w:lineRule="auto"/>
        <w:jc w:val="both"/>
        <w:rPr>
          <w:rFonts w:cstheme="minorHAnsi"/>
          <w:sz w:val="22"/>
          <w:szCs w:val="22"/>
          <w:lang w:eastAsia="fr-FR"/>
        </w:rPr>
      </w:pPr>
    </w:p>
    <w:p w14:paraId="0A95605B" w14:textId="77777777" w:rsidR="00B50D07" w:rsidRPr="00A8013D" w:rsidRDefault="00B50D07" w:rsidP="001F2949">
      <w:pPr>
        <w:pStyle w:val="Sansinterligne"/>
        <w:suppressAutoHyphens/>
        <w:spacing w:line="276" w:lineRule="auto"/>
        <w:jc w:val="both"/>
        <w:rPr>
          <w:rFonts w:cstheme="minorHAnsi"/>
          <w:sz w:val="22"/>
          <w:szCs w:val="22"/>
          <w:lang w:eastAsia="fr-FR"/>
        </w:rPr>
      </w:pPr>
    </w:p>
    <w:p w14:paraId="128B03DC" w14:textId="77777777" w:rsidR="00B50D07" w:rsidRPr="00A8013D" w:rsidRDefault="00B50D07" w:rsidP="001F2949">
      <w:pPr>
        <w:pStyle w:val="Sansinterligne"/>
        <w:suppressAutoHyphens/>
        <w:spacing w:line="276" w:lineRule="auto"/>
        <w:jc w:val="both"/>
        <w:rPr>
          <w:rFonts w:cstheme="minorHAnsi"/>
          <w:sz w:val="22"/>
          <w:szCs w:val="22"/>
          <w:lang w:eastAsia="fr-FR"/>
        </w:rPr>
      </w:pPr>
    </w:p>
    <w:p w14:paraId="312C40D0" w14:textId="77777777" w:rsidR="00B50D07" w:rsidRPr="00A8013D" w:rsidRDefault="00B50D07" w:rsidP="001F2949">
      <w:pPr>
        <w:pStyle w:val="Sansinterligne"/>
        <w:suppressAutoHyphens/>
        <w:spacing w:line="276" w:lineRule="auto"/>
        <w:jc w:val="both"/>
        <w:rPr>
          <w:rFonts w:cstheme="minorHAnsi"/>
          <w:sz w:val="22"/>
          <w:szCs w:val="22"/>
          <w:lang w:eastAsia="fr-FR"/>
        </w:rPr>
      </w:pPr>
    </w:p>
    <w:p w14:paraId="06A5F6D2" w14:textId="77777777" w:rsidR="00B50D07" w:rsidRPr="00A8013D" w:rsidRDefault="00B50D07" w:rsidP="001F2949">
      <w:pPr>
        <w:pStyle w:val="Sansinterligne"/>
        <w:suppressAutoHyphens/>
        <w:spacing w:line="276" w:lineRule="auto"/>
        <w:jc w:val="both"/>
        <w:rPr>
          <w:rFonts w:cstheme="minorHAnsi"/>
          <w:sz w:val="22"/>
          <w:szCs w:val="22"/>
          <w:lang w:eastAsia="fr-FR"/>
        </w:rPr>
      </w:pPr>
    </w:p>
    <w:p w14:paraId="545E1506" w14:textId="421EF5EC" w:rsidR="00813C58" w:rsidRPr="00A8013D" w:rsidRDefault="00813C58">
      <w:pPr>
        <w:rPr>
          <w:rFonts w:cstheme="minorHAnsi"/>
          <w:lang w:val="fr-FR" w:eastAsia="fr-FR"/>
        </w:rPr>
      </w:pPr>
      <w:r w:rsidRPr="00A8013D">
        <w:rPr>
          <w:rFonts w:cstheme="minorHAnsi"/>
          <w:lang w:val="fr-FR" w:eastAsia="fr-FR"/>
        </w:rPr>
        <w:br w:type="page"/>
      </w:r>
    </w:p>
    <w:p w14:paraId="318E88F4" w14:textId="77777777" w:rsidR="00B50D07" w:rsidRPr="00A8013D" w:rsidRDefault="00B50D07" w:rsidP="001F2949">
      <w:pPr>
        <w:pStyle w:val="Sansinterligne"/>
        <w:suppressAutoHyphens/>
        <w:spacing w:line="276" w:lineRule="auto"/>
        <w:jc w:val="both"/>
        <w:rPr>
          <w:rFonts w:cstheme="minorHAnsi"/>
          <w:sz w:val="22"/>
          <w:szCs w:val="22"/>
          <w:lang w:eastAsia="fr-FR"/>
        </w:rPr>
      </w:pPr>
    </w:p>
    <w:p w14:paraId="2B8F514C" w14:textId="77777777" w:rsidR="00A8013D" w:rsidRPr="00A8013D" w:rsidRDefault="00A8013D" w:rsidP="00A8013D">
      <w:pPr>
        <w:spacing w:after="0" w:line="240" w:lineRule="auto"/>
        <w:jc w:val="center"/>
        <w:rPr>
          <w:b/>
          <w:smallCaps/>
          <w:sz w:val="28"/>
          <w:szCs w:val="28"/>
          <w:lang w:val="fr-FR"/>
        </w:rPr>
      </w:pPr>
      <w:r w:rsidRPr="00A8013D">
        <w:rPr>
          <w:b/>
          <w:smallCaps/>
          <w:sz w:val="28"/>
          <w:szCs w:val="28"/>
          <w:lang w:val="fr-FR"/>
        </w:rPr>
        <w:t xml:space="preserve">Termes de référence </w:t>
      </w:r>
    </w:p>
    <w:p w14:paraId="342E9DA3" w14:textId="77777777" w:rsidR="00A8013D" w:rsidRPr="00A8013D" w:rsidRDefault="00A8013D" w:rsidP="00A8013D">
      <w:pPr>
        <w:spacing w:after="0" w:line="240" w:lineRule="auto"/>
        <w:jc w:val="center"/>
        <w:rPr>
          <w:b/>
          <w:smallCaps/>
          <w:sz w:val="28"/>
          <w:szCs w:val="28"/>
          <w:lang w:val="fr-FR"/>
        </w:rPr>
      </w:pPr>
      <w:r w:rsidRPr="00A8013D">
        <w:rPr>
          <w:b/>
          <w:smallCaps/>
          <w:sz w:val="28"/>
          <w:szCs w:val="28"/>
          <w:lang w:val="fr-FR"/>
        </w:rPr>
        <w:t xml:space="preserve">Agent Administratif </w:t>
      </w:r>
    </w:p>
    <w:p w14:paraId="7B624590" w14:textId="77777777" w:rsidR="00A8013D" w:rsidRPr="00A8013D" w:rsidRDefault="00A8013D" w:rsidP="00A8013D">
      <w:pPr>
        <w:jc w:val="both"/>
        <w:rPr>
          <w:b/>
          <w:bCs/>
          <w:u w:val="single"/>
          <w:lang w:val="fr-FR"/>
        </w:rPr>
      </w:pPr>
    </w:p>
    <w:p w14:paraId="04138CDE" w14:textId="77777777" w:rsidR="00A8013D" w:rsidRPr="00A8013D" w:rsidRDefault="00A8013D" w:rsidP="00A8013D">
      <w:pPr>
        <w:jc w:val="both"/>
        <w:rPr>
          <w:b/>
          <w:bCs/>
          <w:u w:val="single"/>
          <w:lang w:val="fr-FR"/>
        </w:rPr>
      </w:pPr>
    </w:p>
    <w:p w14:paraId="7D0FD552" w14:textId="77777777" w:rsidR="00A8013D" w:rsidRPr="00A8013D" w:rsidRDefault="00A8013D" w:rsidP="00A8013D">
      <w:pPr>
        <w:spacing w:after="0" w:line="240" w:lineRule="auto"/>
        <w:rPr>
          <w:b/>
          <w:u w:val="single"/>
          <w:lang w:val="fr-FR"/>
        </w:rPr>
      </w:pPr>
      <w:r w:rsidRPr="00A8013D">
        <w:rPr>
          <w:b/>
          <w:u w:val="single"/>
          <w:lang w:val="fr-FR"/>
        </w:rPr>
        <w:t>Description du poste</w:t>
      </w:r>
    </w:p>
    <w:p w14:paraId="63779F3A" w14:textId="77777777" w:rsidR="00A8013D" w:rsidRPr="00A8013D" w:rsidRDefault="00A8013D" w:rsidP="00A8013D">
      <w:pPr>
        <w:spacing w:after="0" w:line="240" w:lineRule="auto"/>
        <w:rPr>
          <w:b/>
          <w:lang w:val="fr-FR"/>
        </w:rPr>
      </w:pPr>
    </w:p>
    <w:p w14:paraId="7F245865" w14:textId="77777777" w:rsidR="00A8013D" w:rsidRPr="00A8013D" w:rsidRDefault="00A8013D" w:rsidP="00A8013D">
      <w:pPr>
        <w:spacing w:after="0" w:line="240" w:lineRule="auto"/>
        <w:rPr>
          <w:rFonts w:eastAsia="Times New Roman" w:cstheme="minorHAnsi"/>
          <w:b/>
          <w:lang w:val="fr-FR" w:eastAsia="fr-FR"/>
        </w:rPr>
      </w:pPr>
      <w:r w:rsidRPr="00A8013D">
        <w:rPr>
          <w:rFonts w:eastAsia="Times New Roman" w:cstheme="minorHAnsi"/>
          <w:b/>
          <w:lang w:val="fr-FR" w:eastAsia="fr-FR"/>
        </w:rPr>
        <w:t>Intitulé du Poste :</w:t>
      </w:r>
      <w:r w:rsidRPr="00A8013D">
        <w:rPr>
          <w:rFonts w:eastAsia="Times New Roman" w:cstheme="minorHAnsi"/>
          <w:bCs/>
          <w:lang w:val="fr-FR" w:eastAsia="fr-FR"/>
        </w:rPr>
        <w:t xml:space="preserve"> Agent Administratif </w:t>
      </w:r>
    </w:p>
    <w:p w14:paraId="30602336" w14:textId="77777777" w:rsidR="00A8013D" w:rsidRPr="00A8013D" w:rsidRDefault="00A8013D" w:rsidP="00A8013D">
      <w:pPr>
        <w:spacing w:after="0" w:line="240" w:lineRule="auto"/>
        <w:rPr>
          <w:rFonts w:eastAsia="Times New Roman" w:cstheme="minorHAnsi"/>
          <w:b/>
          <w:lang w:val="fr-FR" w:eastAsia="fr-FR"/>
        </w:rPr>
      </w:pPr>
    </w:p>
    <w:p w14:paraId="7333A6A8" w14:textId="77777777" w:rsidR="00A8013D" w:rsidRPr="00A8013D" w:rsidRDefault="00A8013D" w:rsidP="00A8013D">
      <w:pPr>
        <w:spacing w:after="0" w:line="240" w:lineRule="auto"/>
        <w:rPr>
          <w:rFonts w:eastAsia="Times New Roman" w:cstheme="minorHAnsi"/>
          <w:b/>
          <w:lang w:val="fr-FR" w:eastAsia="fr-FR"/>
        </w:rPr>
      </w:pPr>
      <w:r w:rsidRPr="00A8013D">
        <w:rPr>
          <w:rFonts w:eastAsia="Times New Roman" w:cstheme="minorHAnsi"/>
          <w:b/>
          <w:lang w:val="fr-FR" w:eastAsia="fr-FR"/>
        </w:rPr>
        <w:t xml:space="preserve">Lien hiérarchique : </w:t>
      </w:r>
      <w:r w:rsidRPr="00A8013D">
        <w:rPr>
          <w:rFonts w:eastAsia="Times New Roman" w:cstheme="minorHAnsi"/>
          <w:bCs/>
          <w:lang w:val="fr-FR" w:eastAsia="fr-FR"/>
        </w:rPr>
        <w:t xml:space="preserve"> Sous l’autorité du Secrétaire Général</w:t>
      </w:r>
    </w:p>
    <w:p w14:paraId="1F8D6548" w14:textId="77777777" w:rsidR="00A8013D" w:rsidRPr="00A8013D" w:rsidRDefault="00A8013D" w:rsidP="00A8013D">
      <w:pPr>
        <w:spacing w:after="0" w:line="240" w:lineRule="auto"/>
        <w:rPr>
          <w:rFonts w:eastAsia="Times New Roman" w:cstheme="minorHAnsi"/>
          <w:lang w:val="fr-FR" w:eastAsia="fr-FR"/>
        </w:rPr>
      </w:pPr>
    </w:p>
    <w:p w14:paraId="0E734484" w14:textId="77777777" w:rsidR="00A8013D" w:rsidRPr="00A8013D" w:rsidRDefault="00A8013D" w:rsidP="00A8013D">
      <w:pPr>
        <w:spacing w:after="0" w:line="240" w:lineRule="auto"/>
        <w:rPr>
          <w:rFonts w:eastAsia="Times New Roman" w:cstheme="minorHAnsi"/>
          <w:b/>
          <w:lang w:val="fr-FR" w:eastAsia="fr-FR"/>
        </w:rPr>
      </w:pPr>
      <w:r w:rsidRPr="00A8013D">
        <w:rPr>
          <w:rFonts w:eastAsia="Times New Roman" w:cstheme="minorHAnsi"/>
          <w:b/>
          <w:lang w:val="fr-FR" w:eastAsia="fr-FR"/>
        </w:rPr>
        <w:t xml:space="preserve">Catégorie du poste : </w:t>
      </w:r>
      <w:r w:rsidRPr="00A8013D">
        <w:rPr>
          <w:rFonts w:eastAsia="Times New Roman" w:cstheme="minorHAnsi"/>
          <w:bCs/>
          <w:lang w:val="fr-FR" w:eastAsia="fr-FR"/>
        </w:rPr>
        <w:t>Personnel de bureau</w:t>
      </w:r>
      <w:r w:rsidRPr="00A8013D">
        <w:rPr>
          <w:rFonts w:eastAsia="Times New Roman" w:cstheme="minorHAnsi"/>
          <w:lang w:val="fr-FR" w:eastAsia="fr-FR"/>
        </w:rPr>
        <w:t xml:space="preserve">  </w:t>
      </w:r>
    </w:p>
    <w:p w14:paraId="771828C2" w14:textId="77777777" w:rsidR="00A8013D" w:rsidRPr="00A8013D" w:rsidRDefault="00A8013D" w:rsidP="00A8013D">
      <w:pPr>
        <w:spacing w:after="0" w:line="240" w:lineRule="auto"/>
        <w:rPr>
          <w:rFonts w:eastAsia="Times New Roman" w:cstheme="minorHAnsi"/>
          <w:lang w:val="fr-FR" w:eastAsia="fr-FR"/>
        </w:rPr>
      </w:pPr>
    </w:p>
    <w:p w14:paraId="74E08C24" w14:textId="77777777" w:rsidR="00A8013D" w:rsidRPr="00A8013D" w:rsidRDefault="00A8013D" w:rsidP="00A8013D">
      <w:pPr>
        <w:spacing w:after="0" w:line="240" w:lineRule="auto"/>
        <w:rPr>
          <w:rFonts w:eastAsia="Times New Roman" w:cstheme="minorHAnsi"/>
          <w:lang w:val="fr-FR" w:eastAsia="fr-FR"/>
        </w:rPr>
      </w:pPr>
      <w:r w:rsidRPr="00A8013D">
        <w:rPr>
          <w:rFonts w:eastAsia="Times New Roman" w:cstheme="minorHAnsi"/>
          <w:b/>
          <w:bCs/>
          <w:lang w:val="fr-FR" w:eastAsia="fr-FR"/>
        </w:rPr>
        <w:t>Lieu d’affectation</w:t>
      </w:r>
      <w:r w:rsidRPr="00A8013D">
        <w:rPr>
          <w:rFonts w:eastAsia="Times New Roman" w:cstheme="minorHAnsi"/>
          <w:lang w:val="fr-FR" w:eastAsia="fr-FR"/>
        </w:rPr>
        <w:t xml:space="preserve"> :   Secrétariat général de la COI, </w:t>
      </w:r>
      <w:proofErr w:type="spellStart"/>
      <w:r w:rsidRPr="00A8013D">
        <w:rPr>
          <w:rFonts w:eastAsia="Times New Roman" w:cstheme="minorHAnsi"/>
          <w:lang w:val="fr-FR" w:eastAsia="fr-FR"/>
        </w:rPr>
        <w:t>Ebène</w:t>
      </w:r>
      <w:proofErr w:type="spellEnd"/>
      <w:r w:rsidRPr="00A8013D">
        <w:rPr>
          <w:rFonts w:eastAsia="Times New Roman" w:cstheme="minorHAnsi"/>
          <w:lang w:val="fr-FR" w:eastAsia="fr-FR"/>
        </w:rPr>
        <w:t>, Maurice</w:t>
      </w:r>
    </w:p>
    <w:p w14:paraId="656D300C" w14:textId="77777777" w:rsidR="00A8013D" w:rsidRPr="00A8013D" w:rsidRDefault="00A8013D" w:rsidP="00A8013D">
      <w:pPr>
        <w:spacing w:after="0" w:line="240" w:lineRule="auto"/>
        <w:rPr>
          <w:rFonts w:eastAsia="Times New Roman" w:cstheme="minorHAnsi"/>
          <w:lang w:val="fr-FR" w:eastAsia="fr-FR"/>
        </w:rPr>
      </w:pPr>
    </w:p>
    <w:p w14:paraId="28D916A6" w14:textId="77777777" w:rsidR="00A8013D" w:rsidRPr="00A8013D" w:rsidRDefault="00A8013D" w:rsidP="00A8013D">
      <w:pPr>
        <w:spacing w:after="0" w:line="240" w:lineRule="auto"/>
        <w:rPr>
          <w:rFonts w:eastAsia="Times New Roman" w:cstheme="minorHAnsi"/>
          <w:lang w:val="fr-FR" w:eastAsia="fr-FR"/>
        </w:rPr>
      </w:pPr>
      <w:r w:rsidRPr="00A8013D">
        <w:rPr>
          <w:rFonts w:eastAsia="Times New Roman" w:cstheme="minorHAnsi"/>
          <w:b/>
          <w:bCs/>
          <w:lang w:val="fr-FR" w:eastAsia="fr-FR"/>
        </w:rPr>
        <w:t>Poste financé par</w:t>
      </w:r>
      <w:r w:rsidRPr="00A8013D">
        <w:rPr>
          <w:rFonts w:eastAsia="Times New Roman" w:cstheme="minorHAnsi"/>
          <w:lang w:val="fr-FR" w:eastAsia="fr-FR"/>
        </w:rPr>
        <w:t> :   Subvention UE</w:t>
      </w:r>
    </w:p>
    <w:p w14:paraId="2B46B36D" w14:textId="77777777" w:rsidR="00A8013D" w:rsidRPr="00A8013D" w:rsidRDefault="00A8013D" w:rsidP="00A8013D">
      <w:pPr>
        <w:jc w:val="both"/>
        <w:rPr>
          <w:b/>
          <w:bCs/>
          <w:u w:val="single"/>
          <w:lang w:val="fr-FR"/>
        </w:rPr>
      </w:pPr>
    </w:p>
    <w:p w14:paraId="525E1D43" w14:textId="77777777" w:rsidR="00A8013D" w:rsidRPr="00A8013D" w:rsidRDefault="00A8013D" w:rsidP="00A8013D">
      <w:pPr>
        <w:pStyle w:val="Paragraphedeliste"/>
        <w:widowControl/>
        <w:numPr>
          <w:ilvl w:val="0"/>
          <w:numId w:val="28"/>
        </w:numPr>
        <w:spacing w:after="160" w:line="256" w:lineRule="auto"/>
        <w:jc w:val="both"/>
        <w:rPr>
          <w:u w:val="single"/>
          <w:lang w:val="fr-FR"/>
        </w:rPr>
      </w:pPr>
      <w:r w:rsidRPr="00A8013D">
        <w:rPr>
          <w:b/>
          <w:bCs/>
          <w:u w:val="single"/>
          <w:lang w:val="fr-FR"/>
        </w:rPr>
        <w:t>L'objectif du poste</w:t>
      </w:r>
    </w:p>
    <w:p w14:paraId="7F9563CF" w14:textId="77777777" w:rsidR="00A8013D" w:rsidRPr="00A8013D" w:rsidRDefault="00A8013D" w:rsidP="00A8013D">
      <w:pPr>
        <w:jc w:val="both"/>
        <w:rPr>
          <w:lang w:val="fr-FR"/>
        </w:rPr>
      </w:pPr>
      <w:r w:rsidRPr="00A8013D">
        <w:rPr>
          <w:lang w:val="fr-FR"/>
        </w:rPr>
        <w:t>L’objectif principal est d’apporter un appui efficace aux tâches administratives et organisationnelles pour aider le secrétariat général de la COI à fonctionner de manière efficace et efficiente.</w:t>
      </w:r>
    </w:p>
    <w:p w14:paraId="2122FF8D" w14:textId="77777777" w:rsidR="00A8013D" w:rsidRPr="00A8013D" w:rsidRDefault="00A8013D" w:rsidP="00A8013D">
      <w:pPr>
        <w:pStyle w:val="Paragraphedeliste"/>
        <w:widowControl/>
        <w:numPr>
          <w:ilvl w:val="0"/>
          <w:numId w:val="28"/>
        </w:numPr>
        <w:spacing w:after="160" w:line="256" w:lineRule="auto"/>
        <w:jc w:val="both"/>
        <w:rPr>
          <w:b/>
          <w:bCs/>
          <w:u w:val="single"/>
          <w:lang w:val="fr-FR"/>
        </w:rPr>
      </w:pPr>
      <w:r w:rsidRPr="00A8013D">
        <w:rPr>
          <w:b/>
          <w:bCs/>
          <w:u w:val="single"/>
          <w:lang w:val="fr-FR"/>
        </w:rPr>
        <w:t>Description des tâches</w:t>
      </w:r>
    </w:p>
    <w:p w14:paraId="56B287BB" w14:textId="77777777" w:rsidR="00A8013D" w:rsidRPr="00A8013D" w:rsidRDefault="00A8013D" w:rsidP="00A8013D">
      <w:pPr>
        <w:pStyle w:val="Paragraphedeliste"/>
        <w:widowControl/>
        <w:numPr>
          <w:ilvl w:val="0"/>
          <w:numId w:val="27"/>
        </w:numPr>
        <w:spacing w:after="0"/>
        <w:jc w:val="both"/>
        <w:rPr>
          <w:rFonts w:eastAsia="Times New Roman" w:cstheme="minorHAnsi"/>
          <w:bCs/>
          <w:lang w:val="fr-FR" w:eastAsia="fr-FR"/>
        </w:rPr>
      </w:pPr>
      <w:r w:rsidRPr="00A8013D">
        <w:rPr>
          <w:rFonts w:eastAsia="Times New Roman" w:cstheme="minorHAnsi"/>
          <w:bCs/>
          <w:lang w:val="fr-FR" w:eastAsia="fr-FR"/>
        </w:rPr>
        <w:t>Assurer le traitement du courrier et de tout document produit par les chargés de mission et les chefs de service, y compris les tâches administratives y afférentes :</w:t>
      </w:r>
    </w:p>
    <w:p w14:paraId="1A0E0407" w14:textId="77777777" w:rsidR="00A8013D" w:rsidRPr="00A8013D" w:rsidRDefault="00A8013D" w:rsidP="00A8013D">
      <w:pPr>
        <w:pStyle w:val="Paragraphedeliste"/>
        <w:widowControl/>
        <w:numPr>
          <w:ilvl w:val="0"/>
          <w:numId w:val="25"/>
        </w:numPr>
        <w:spacing w:after="0"/>
        <w:jc w:val="both"/>
        <w:rPr>
          <w:rFonts w:eastAsia="Times New Roman" w:cstheme="minorHAnsi"/>
          <w:bCs/>
          <w:lang w:val="fr-FR" w:eastAsia="fr-FR"/>
        </w:rPr>
      </w:pPr>
      <w:r w:rsidRPr="00A8013D">
        <w:rPr>
          <w:rFonts w:eastAsia="Times New Roman" w:cstheme="minorHAnsi"/>
          <w:bCs/>
          <w:lang w:val="fr-FR" w:eastAsia="fr-FR"/>
        </w:rPr>
        <w:t>Assurer la dactylographie de tous les documents relatifs (lettres, documents de travail, rapports etc.)</w:t>
      </w:r>
    </w:p>
    <w:p w14:paraId="26BD3405" w14:textId="77777777" w:rsidR="00A8013D" w:rsidRPr="00A8013D" w:rsidRDefault="00A8013D" w:rsidP="00A8013D">
      <w:pPr>
        <w:pStyle w:val="Paragraphedeliste"/>
        <w:widowControl/>
        <w:numPr>
          <w:ilvl w:val="0"/>
          <w:numId w:val="25"/>
        </w:numPr>
        <w:spacing w:after="0"/>
        <w:jc w:val="both"/>
        <w:rPr>
          <w:rFonts w:eastAsia="Times New Roman" w:cstheme="minorHAnsi"/>
          <w:bCs/>
          <w:lang w:val="fr-FR" w:eastAsia="fr-FR"/>
        </w:rPr>
      </w:pPr>
      <w:r w:rsidRPr="00A8013D">
        <w:rPr>
          <w:rFonts w:eastAsia="Times New Roman" w:cstheme="minorHAnsi"/>
          <w:bCs/>
          <w:lang w:val="fr-FR" w:eastAsia="fr-FR"/>
        </w:rPr>
        <w:t>Assurer la mise en forme (correction, mise en page, reliure, copie…) des documents (rapports de missions, lettres, etc.).</w:t>
      </w:r>
    </w:p>
    <w:p w14:paraId="4381757D" w14:textId="77777777" w:rsidR="00A8013D" w:rsidRPr="00A8013D" w:rsidRDefault="00A8013D" w:rsidP="00A8013D">
      <w:pPr>
        <w:pStyle w:val="Paragraphedeliste"/>
        <w:widowControl/>
        <w:numPr>
          <w:ilvl w:val="0"/>
          <w:numId w:val="25"/>
        </w:numPr>
        <w:spacing w:after="0"/>
        <w:jc w:val="both"/>
        <w:rPr>
          <w:rFonts w:eastAsia="Times New Roman" w:cstheme="minorHAnsi"/>
          <w:bCs/>
          <w:lang w:val="fr-FR" w:eastAsia="fr-FR"/>
        </w:rPr>
      </w:pPr>
      <w:r w:rsidRPr="00A8013D">
        <w:rPr>
          <w:rFonts w:eastAsia="Times New Roman" w:cstheme="minorHAnsi"/>
          <w:bCs/>
          <w:lang w:val="fr-FR" w:eastAsia="fr-FR"/>
        </w:rPr>
        <w:t>Assurer l’enregistrement, suivi, classement, archivage du courrier et des documents.</w:t>
      </w:r>
    </w:p>
    <w:p w14:paraId="588515CC" w14:textId="77777777" w:rsidR="00A8013D" w:rsidRPr="00A8013D" w:rsidRDefault="00A8013D" w:rsidP="00A8013D">
      <w:pPr>
        <w:pStyle w:val="Paragraphedeliste"/>
        <w:widowControl/>
        <w:numPr>
          <w:ilvl w:val="0"/>
          <w:numId w:val="26"/>
        </w:numPr>
        <w:spacing w:after="0"/>
        <w:jc w:val="both"/>
        <w:rPr>
          <w:rFonts w:eastAsia="Times New Roman" w:cstheme="minorHAnsi"/>
          <w:bCs/>
          <w:lang w:val="fr-FR" w:eastAsia="fr-FR"/>
        </w:rPr>
      </w:pPr>
      <w:r w:rsidRPr="00A8013D">
        <w:rPr>
          <w:rFonts w:eastAsia="Times New Roman" w:cstheme="minorHAnsi"/>
          <w:bCs/>
          <w:lang w:val="fr-FR" w:eastAsia="fr-FR"/>
        </w:rPr>
        <w:t>Planifier et coordonner les activités des chargés de mission et chefs de service, y compris la préparation de la documentation, la planification des réunions, la coordination et la communication avec les parties prenantes.</w:t>
      </w:r>
    </w:p>
    <w:p w14:paraId="04A227B4" w14:textId="77777777" w:rsidR="00A8013D" w:rsidRPr="00A8013D" w:rsidRDefault="00A8013D" w:rsidP="00A8013D">
      <w:pPr>
        <w:pStyle w:val="Paragraphedeliste"/>
        <w:widowControl/>
        <w:numPr>
          <w:ilvl w:val="0"/>
          <w:numId w:val="26"/>
        </w:numPr>
        <w:spacing w:after="0"/>
        <w:jc w:val="both"/>
        <w:rPr>
          <w:rFonts w:eastAsia="Times New Roman" w:cstheme="minorHAnsi"/>
          <w:bCs/>
          <w:lang w:val="fr-FR" w:eastAsia="fr-FR"/>
        </w:rPr>
      </w:pPr>
      <w:r w:rsidRPr="00A8013D">
        <w:rPr>
          <w:rFonts w:eastAsia="Times New Roman" w:cstheme="minorHAnsi"/>
          <w:bCs/>
          <w:lang w:val="fr-FR" w:eastAsia="fr-FR"/>
        </w:rPr>
        <w:t>Création et gestion de fichiers informatiques tel que bases de données et la mise à jour régulière de ces fichiers.</w:t>
      </w:r>
    </w:p>
    <w:p w14:paraId="5BD9C9C7" w14:textId="77777777" w:rsidR="00A8013D" w:rsidRPr="00A8013D" w:rsidRDefault="00A8013D" w:rsidP="00A8013D">
      <w:pPr>
        <w:pStyle w:val="Paragraphedeliste"/>
        <w:widowControl/>
        <w:numPr>
          <w:ilvl w:val="0"/>
          <w:numId w:val="26"/>
        </w:numPr>
        <w:spacing w:after="0"/>
        <w:jc w:val="both"/>
        <w:rPr>
          <w:rFonts w:eastAsia="Times New Roman" w:cstheme="minorHAnsi"/>
          <w:bCs/>
          <w:lang w:val="fr-FR" w:eastAsia="fr-FR"/>
        </w:rPr>
      </w:pPr>
      <w:r w:rsidRPr="00A8013D">
        <w:rPr>
          <w:rFonts w:eastAsia="Times New Roman" w:cstheme="minorHAnsi"/>
          <w:bCs/>
          <w:lang w:val="fr-FR" w:eastAsia="fr-FR"/>
        </w:rPr>
        <w:t>Soutien administratif à l'équipe du secrétariat général, y compris la coordination de la logistique des voyages, cela inclut la réservation de vols, d'hôtels et d'autres arrangements de voyage nécessaires, la rédaction de courriers et de rapports, la gestion de la correspondance, et la réponse aux demandes d'information.</w:t>
      </w:r>
    </w:p>
    <w:p w14:paraId="4D1EC9A2" w14:textId="77777777" w:rsidR="00A8013D" w:rsidRPr="00A8013D" w:rsidRDefault="00A8013D" w:rsidP="00A8013D">
      <w:pPr>
        <w:pStyle w:val="Paragraphedeliste"/>
        <w:widowControl/>
        <w:numPr>
          <w:ilvl w:val="0"/>
          <w:numId w:val="26"/>
        </w:numPr>
        <w:spacing w:after="0"/>
        <w:jc w:val="both"/>
        <w:rPr>
          <w:rFonts w:eastAsia="Times New Roman" w:cstheme="minorHAnsi"/>
          <w:bCs/>
          <w:lang w:val="fr-FR" w:eastAsia="fr-FR"/>
        </w:rPr>
      </w:pPr>
      <w:r w:rsidRPr="00A8013D">
        <w:rPr>
          <w:rFonts w:eastAsia="Times New Roman" w:cstheme="minorHAnsi"/>
          <w:bCs/>
          <w:lang w:val="fr-FR" w:eastAsia="fr-FR"/>
        </w:rPr>
        <w:t>Assister l'équipe du secrétariat général dans les domaines administratif ou financier ou audit ou passation de marchés et, le cas échéant, être en mesure de faire le suivi pour certaines tâches en cas d’absence ou de congé du personnel.</w:t>
      </w:r>
    </w:p>
    <w:p w14:paraId="312A2CBC" w14:textId="77777777" w:rsidR="00A8013D" w:rsidRPr="00A8013D" w:rsidRDefault="00A8013D" w:rsidP="00A8013D">
      <w:pPr>
        <w:pStyle w:val="Paragraphedeliste"/>
        <w:widowControl/>
        <w:numPr>
          <w:ilvl w:val="0"/>
          <w:numId w:val="26"/>
        </w:numPr>
        <w:spacing w:after="0"/>
        <w:jc w:val="both"/>
        <w:rPr>
          <w:rFonts w:cstheme="minorHAnsi"/>
          <w:lang w:val="fr-FR"/>
        </w:rPr>
      </w:pPr>
      <w:r w:rsidRPr="00A8013D">
        <w:rPr>
          <w:rFonts w:cstheme="minorHAnsi"/>
          <w:lang w:val="fr-FR"/>
        </w:rPr>
        <w:t xml:space="preserve">Apporter, dans la mesure du possible, son aide aux autres membres </w:t>
      </w:r>
      <w:r w:rsidRPr="00A8013D">
        <w:rPr>
          <w:rFonts w:eastAsia="Times New Roman" w:cstheme="minorHAnsi"/>
          <w:bCs/>
          <w:lang w:val="fr-FR" w:eastAsia="fr-FR"/>
        </w:rPr>
        <w:t>du personnel du secrétariat général</w:t>
      </w:r>
      <w:r w:rsidRPr="00A8013D">
        <w:rPr>
          <w:rFonts w:cstheme="minorHAnsi"/>
          <w:lang w:val="fr-FR"/>
        </w:rPr>
        <w:t xml:space="preserve"> en cas de surcharge ponctuelle de travail ;</w:t>
      </w:r>
    </w:p>
    <w:p w14:paraId="3A02FCD1" w14:textId="77777777" w:rsidR="00A8013D" w:rsidRPr="00A8013D" w:rsidRDefault="00A8013D" w:rsidP="00A8013D">
      <w:pPr>
        <w:widowControl/>
        <w:numPr>
          <w:ilvl w:val="0"/>
          <w:numId w:val="26"/>
        </w:numPr>
        <w:spacing w:after="0"/>
        <w:jc w:val="both"/>
        <w:rPr>
          <w:rFonts w:cstheme="minorHAnsi"/>
          <w:lang w:val="fr-FR"/>
        </w:rPr>
      </w:pPr>
      <w:r w:rsidRPr="00A8013D">
        <w:rPr>
          <w:rFonts w:cstheme="minorHAnsi"/>
          <w:lang w:val="fr-FR"/>
        </w:rPr>
        <w:t xml:space="preserve">Suppléer à l’absence des membres de l’équipe </w:t>
      </w:r>
      <w:r w:rsidRPr="00A8013D">
        <w:rPr>
          <w:rFonts w:eastAsia="Times New Roman" w:cstheme="minorHAnsi"/>
          <w:bCs/>
          <w:lang w:val="fr-FR" w:eastAsia="fr-FR"/>
        </w:rPr>
        <w:t>du secrétariat général</w:t>
      </w:r>
      <w:r w:rsidRPr="00A8013D">
        <w:rPr>
          <w:rFonts w:cstheme="minorHAnsi"/>
          <w:lang w:val="fr-FR"/>
        </w:rPr>
        <w:t>, dans la mesure du possible, en cas d’absence ou congé, pour traiter les dossiers les plus urgents ;</w:t>
      </w:r>
    </w:p>
    <w:p w14:paraId="1FA9B392" w14:textId="77777777" w:rsidR="00A8013D" w:rsidRPr="00A8013D" w:rsidRDefault="00A8013D" w:rsidP="00A8013D">
      <w:pPr>
        <w:widowControl/>
        <w:numPr>
          <w:ilvl w:val="0"/>
          <w:numId w:val="26"/>
        </w:numPr>
        <w:spacing w:after="0"/>
        <w:jc w:val="both"/>
        <w:rPr>
          <w:rFonts w:cstheme="minorHAnsi"/>
          <w:lang w:val="fr-FR"/>
        </w:rPr>
      </w:pPr>
      <w:r w:rsidRPr="00A8013D">
        <w:rPr>
          <w:rFonts w:cstheme="minorHAnsi"/>
          <w:lang w:val="fr-FR"/>
        </w:rPr>
        <w:lastRenderedPageBreak/>
        <w:t>Apporter son soutien dans la distribution des articles de bureau (</w:t>
      </w:r>
      <w:proofErr w:type="spellStart"/>
      <w:r w:rsidRPr="00A8013D">
        <w:rPr>
          <w:rFonts w:cstheme="minorHAnsi"/>
          <w:lang w:val="fr-FR"/>
        </w:rPr>
        <w:t>stationary</w:t>
      </w:r>
      <w:proofErr w:type="spellEnd"/>
      <w:r w:rsidRPr="00A8013D">
        <w:rPr>
          <w:rFonts w:cstheme="minorHAnsi"/>
          <w:lang w:val="fr-FR"/>
        </w:rPr>
        <w:t xml:space="preserve">) quand cela s’avère </w:t>
      </w:r>
      <w:proofErr w:type="gramStart"/>
      <w:r w:rsidRPr="00A8013D">
        <w:rPr>
          <w:rFonts w:cstheme="minorHAnsi"/>
          <w:lang w:val="fr-FR"/>
        </w:rPr>
        <w:t>nécessaire</w:t>
      </w:r>
      <w:proofErr w:type="gramEnd"/>
      <w:r w:rsidRPr="00A8013D">
        <w:rPr>
          <w:rFonts w:cstheme="minorHAnsi"/>
          <w:lang w:val="fr-FR"/>
        </w:rPr>
        <w:t>.</w:t>
      </w:r>
    </w:p>
    <w:p w14:paraId="4C5AB31E" w14:textId="77777777" w:rsidR="00A8013D" w:rsidRPr="00A8013D" w:rsidRDefault="00A8013D" w:rsidP="00A8013D">
      <w:pPr>
        <w:pStyle w:val="Paragraphedeliste"/>
        <w:widowControl/>
        <w:numPr>
          <w:ilvl w:val="0"/>
          <w:numId w:val="26"/>
        </w:numPr>
        <w:spacing w:after="0"/>
        <w:jc w:val="both"/>
        <w:rPr>
          <w:rFonts w:eastAsia="Times New Roman" w:cstheme="minorHAnsi"/>
          <w:bCs/>
          <w:lang w:val="fr-FR" w:eastAsia="fr-FR"/>
        </w:rPr>
      </w:pPr>
      <w:r w:rsidRPr="00A8013D">
        <w:rPr>
          <w:rFonts w:eastAsia="Times New Roman" w:cstheme="minorHAnsi"/>
          <w:bCs/>
          <w:lang w:val="fr-FR" w:eastAsia="fr-FR"/>
        </w:rPr>
        <w:t>Réaliser toutes autres tâches afin d’assurer le fonctionnement optimal du secrétariat général.</w:t>
      </w:r>
    </w:p>
    <w:p w14:paraId="4E965FE3" w14:textId="77777777" w:rsidR="00A8013D" w:rsidRPr="00A8013D" w:rsidRDefault="00A8013D" w:rsidP="00A8013D">
      <w:pPr>
        <w:jc w:val="both"/>
        <w:rPr>
          <w:lang w:val="fr-FR"/>
        </w:rPr>
      </w:pPr>
    </w:p>
    <w:p w14:paraId="79E96712" w14:textId="77777777" w:rsidR="00A8013D" w:rsidRPr="00A8013D" w:rsidRDefault="00A8013D" w:rsidP="00A8013D">
      <w:pPr>
        <w:jc w:val="both"/>
        <w:rPr>
          <w:lang w:val="fr-FR"/>
        </w:rPr>
      </w:pPr>
      <w:proofErr w:type="spellStart"/>
      <w:r w:rsidRPr="00A8013D">
        <w:rPr>
          <w:lang w:val="fr-FR"/>
        </w:rPr>
        <w:t>A</w:t>
      </w:r>
      <w:proofErr w:type="spellEnd"/>
      <w:r w:rsidRPr="00A8013D">
        <w:rPr>
          <w:lang w:val="fr-FR"/>
        </w:rPr>
        <w:t xml:space="preserve"> noter que les tâches mentionnées ci-dessus sont décrites de manière non limitative et pourraient évoluer selon les besoins de la COI.</w:t>
      </w:r>
    </w:p>
    <w:p w14:paraId="0A24150E" w14:textId="77777777" w:rsidR="00A8013D" w:rsidRPr="00A8013D" w:rsidRDefault="00A8013D" w:rsidP="00A8013D">
      <w:pPr>
        <w:jc w:val="both"/>
        <w:rPr>
          <w:b/>
          <w:bCs/>
          <w:u w:val="single"/>
          <w:lang w:val="fr-FR"/>
        </w:rPr>
      </w:pPr>
      <w:r w:rsidRPr="00A8013D">
        <w:rPr>
          <w:b/>
          <w:bCs/>
          <w:u w:val="single"/>
          <w:lang w:val="fr-FR"/>
        </w:rPr>
        <w:t>3. Profil du candidat :</w:t>
      </w:r>
    </w:p>
    <w:p w14:paraId="254862C6" w14:textId="77777777" w:rsidR="00A8013D" w:rsidRPr="00A8013D" w:rsidRDefault="00A8013D" w:rsidP="00A8013D">
      <w:pPr>
        <w:jc w:val="both"/>
        <w:rPr>
          <w:u w:val="single"/>
          <w:lang w:val="fr-FR"/>
        </w:rPr>
      </w:pPr>
      <w:r w:rsidRPr="00A8013D">
        <w:rPr>
          <w:u w:val="single"/>
          <w:lang w:val="fr-FR"/>
        </w:rPr>
        <w:t>Qualifications et compétences (conditions minimum)</w:t>
      </w:r>
    </w:p>
    <w:p w14:paraId="6502119B" w14:textId="77777777" w:rsidR="00A8013D" w:rsidRPr="00A8013D" w:rsidRDefault="00A8013D" w:rsidP="00A8013D">
      <w:pPr>
        <w:pStyle w:val="Paragraphedeliste"/>
        <w:widowControl/>
        <w:numPr>
          <w:ilvl w:val="0"/>
          <w:numId w:val="13"/>
        </w:numPr>
        <w:spacing w:after="160" w:line="256" w:lineRule="auto"/>
        <w:jc w:val="both"/>
        <w:rPr>
          <w:lang w:val="fr-FR"/>
        </w:rPr>
      </w:pPr>
      <w:r w:rsidRPr="00A8013D">
        <w:rPr>
          <w:lang w:val="fr-FR"/>
        </w:rPr>
        <w:t>Diplôme Bac +2 au minimum en comptabilité et finance ou en gestion ou audit, ou autre qualification acceptable à la Commission ou 5 ans d’expérience en poste de responsabilité dans le domaine de gestion financière ou comptable ou audit ou passation de marché ou administration ou gestion.</w:t>
      </w:r>
    </w:p>
    <w:p w14:paraId="1B6A52AF" w14:textId="77777777" w:rsidR="00A8013D" w:rsidRPr="00A8013D" w:rsidRDefault="00A8013D" w:rsidP="00A8013D">
      <w:pPr>
        <w:pStyle w:val="Paragraphedeliste"/>
        <w:widowControl/>
        <w:numPr>
          <w:ilvl w:val="0"/>
          <w:numId w:val="13"/>
        </w:numPr>
        <w:spacing w:after="160" w:line="256" w:lineRule="auto"/>
        <w:jc w:val="both"/>
        <w:rPr>
          <w:lang w:val="fr-FR"/>
        </w:rPr>
      </w:pPr>
      <w:r w:rsidRPr="00A8013D">
        <w:rPr>
          <w:lang w:val="fr-FR"/>
        </w:rPr>
        <w:t>Excellente maîtrise écrite et verbale du français et de l’anglais est essentielle.</w:t>
      </w:r>
    </w:p>
    <w:p w14:paraId="58F2C237" w14:textId="77777777" w:rsidR="00A8013D" w:rsidRPr="00A8013D" w:rsidRDefault="00A8013D" w:rsidP="00A8013D">
      <w:pPr>
        <w:pStyle w:val="Paragraphedeliste"/>
        <w:widowControl/>
        <w:numPr>
          <w:ilvl w:val="0"/>
          <w:numId w:val="13"/>
        </w:numPr>
        <w:spacing w:after="0" w:line="256" w:lineRule="auto"/>
        <w:jc w:val="both"/>
        <w:rPr>
          <w:lang w:val="fr-FR"/>
        </w:rPr>
      </w:pPr>
      <w:r w:rsidRPr="00A8013D">
        <w:rPr>
          <w:lang w:val="fr-FR"/>
        </w:rPr>
        <w:t>Familier à l’utilisation des outils informatiques tels que les logiciels de traitement de texte, de tableur, de présentation, de gestion de données, etc.</w:t>
      </w:r>
    </w:p>
    <w:p w14:paraId="74118C1F" w14:textId="77777777" w:rsidR="00A8013D" w:rsidRPr="00A8013D" w:rsidRDefault="00A8013D" w:rsidP="00A8013D">
      <w:pPr>
        <w:pStyle w:val="Paragraphedeliste"/>
        <w:widowControl/>
        <w:numPr>
          <w:ilvl w:val="0"/>
          <w:numId w:val="13"/>
        </w:numPr>
        <w:spacing w:after="0" w:line="256" w:lineRule="auto"/>
        <w:jc w:val="both"/>
        <w:rPr>
          <w:lang w:val="fr-FR"/>
        </w:rPr>
      </w:pPr>
      <w:r w:rsidRPr="00A8013D">
        <w:rPr>
          <w:lang w:val="fr-FR"/>
        </w:rPr>
        <w:t xml:space="preserve">Ressortissant(e) </w:t>
      </w:r>
      <w:r w:rsidRPr="00A8013D">
        <w:rPr>
          <w:rFonts w:cstheme="minorHAnsi"/>
          <w:color w:val="000000" w:themeColor="text1"/>
          <w:lang w:val="fr-FR"/>
        </w:rPr>
        <w:t xml:space="preserve">de Maurice ou non-ressortissant mais issues d’un des </w:t>
      </w:r>
      <w:proofErr w:type="spellStart"/>
      <w:r w:rsidRPr="00A8013D">
        <w:rPr>
          <w:rFonts w:cstheme="minorHAnsi"/>
          <w:color w:val="000000" w:themeColor="text1"/>
          <w:lang w:val="fr-FR"/>
        </w:rPr>
        <w:t>Etats</w:t>
      </w:r>
      <w:proofErr w:type="spellEnd"/>
      <w:r w:rsidRPr="00A8013D">
        <w:rPr>
          <w:rFonts w:cstheme="minorHAnsi"/>
          <w:color w:val="000000" w:themeColor="text1"/>
          <w:lang w:val="fr-FR"/>
        </w:rPr>
        <w:t xml:space="preserve"> membres avec une autorisation de travailler à Maurice (disposant d’un permis de travail valide).</w:t>
      </w:r>
    </w:p>
    <w:p w14:paraId="603980CA" w14:textId="77777777" w:rsidR="00A8013D" w:rsidRPr="00A8013D" w:rsidRDefault="00A8013D" w:rsidP="00A8013D">
      <w:pPr>
        <w:ind w:left="567" w:hanging="425"/>
        <w:jc w:val="both"/>
        <w:rPr>
          <w:lang w:val="fr-FR"/>
        </w:rPr>
      </w:pPr>
    </w:p>
    <w:p w14:paraId="190EA538" w14:textId="77777777" w:rsidR="00A8013D" w:rsidRPr="00A8013D" w:rsidRDefault="00A8013D" w:rsidP="00A8013D">
      <w:pPr>
        <w:jc w:val="both"/>
        <w:rPr>
          <w:u w:val="single"/>
          <w:lang w:val="fr-FR"/>
        </w:rPr>
      </w:pPr>
      <w:r w:rsidRPr="00A8013D">
        <w:rPr>
          <w:u w:val="single"/>
          <w:lang w:val="fr-FR"/>
        </w:rPr>
        <w:t>Expérience professionnelle générale (conditions minimum)</w:t>
      </w:r>
    </w:p>
    <w:p w14:paraId="61E51508" w14:textId="77777777" w:rsidR="00A8013D" w:rsidRPr="00A8013D" w:rsidRDefault="00A8013D" w:rsidP="00A8013D">
      <w:pPr>
        <w:pStyle w:val="Paragraphedeliste"/>
        <w:widowControl/>
        <w:numPr>
          <w:ilvl w:val="0"/>
          <w:numId w:val="13"/>
        </w:numPr>
        <w:spacing w:after="160" w:line="256" w:lineRule="auto"/>
        <w:jc w:val="both"/>
        <w:rPr>
          <w:lang w:val="fr-FR"/>
        </w:rPr>
      </w:pPr>
      <w:r w:rsidRPr="00A8013D">
        <w:rPr>
          <w:lang w:val="fr-FR"/>
        </w:rPr>
        <w:t xml:space="preserve">Au moins 3 ans d’expérience en gestion administrative ou comptabilité et finance ou audit ou passation de marché. </w:t>
      </w:r>
    </w:p>
    <w:p w14:paraId="2C64BCE2" w14:textId="77777777" w:rsidR="00A8013D" w:rsidRPr="00A8013D" w:rsidRDefault="00A8013D" w:rsidP="00A8013D">
      <w:pPr>
        <w:pStyle w:val="Paragraphedeliste"/>
        <w:widowControl/>
        <w:numPr>
          <w:ilvl w:val="0"/>
          <w:numId w:val="13"/>
        </w:numPr>
        <w:spacing w:after="160" w:line="256" w:lineRule="auto"/>
        <w:jc w:val="both"/>
        <w:rPr>
          <w:lang w:val="fr-FR"/>
        </w:rPr>
      </w:pPr>
      <w:r w:rsidRPr="00A8013D">
        <w:rPr>
          <w:lang w:val="fr-FR"/>
        </w:rPr>
        <w:t>Au moins une expérience auprès soit d’organisations publiques, de bailleurs de fonds et/ou institutions financières internationales sera un atout.</w:t>
      </w:r>
    </w:p>
    <w:p w14:paraId="2FAEEFF0" w14:textId="77777777" w:rsidR="00A8013D" w:rsidRPr="00A8013D" w:rsidRDefault="00A8013D" w:rsidP="00A8013D">
      <w:pPr>
        <w:pStyle w:val="Paragraphedeliste"/>
        <w:spacing w:after="0"/>
        <w:jc w:val="both"/>
        <w:rPr>
          <w:lang w:val="fr-FR"/>
        </w:rPr>
      </w:pPr>
    </w:p>
    <w:p w14:paraId="653788C0" w14:textId="77777777" w:rsidR="00A8013D" w:rsidRPr="00A8013D" w:rsidRDefault="00A8013D" w:rsidP="00A8013D">
      <w:pPr>
        <w:jc w:val="both"/>
        <w:rPr>
          <w:u w:val="single"/>
          <w:lang w:val="fr-FR"/>
        </w:rPr>
      </w:pPr>
      <w:r w:rsidRPr="00A8013D">
        <w:rPr>
          <w:u w:val="single"/>
          <w:lang w:val="fr-FR"/>
        </w:rPr>
        <w:t>Expérience professionnelle spécifique (conditions minimum)</w:t>
      </w:r>
    </w:p>
    <w:p w14:paraId="1E86214B" w14:textId="77777777" w:rsidR="00A8013D" w:rsidRPr="00A8013D" w:rsidRDefault="00A8013D" w:rsidP="00A8013D">
      <w:pPr>
        <w:pStyle w:val="Paragraphedeliste"/>
        <w:widowControl/>
        <w:numPr>
          <w:ilvl w:val="0"/>
          <w:numId w:val="13"/>
        </w:numPr>
        <w:spacing w:after="160" w:line="256" w:lineRule="auto"/>
        <w:jc w:val="both"/>
        <w:rPr>
          <w:lang w:val="fr-FR"/>
        </w:rPr>
      </w:pPr>
      <w:r w:rsidRPr="00A8013D">
        <w:rPr>
          <w:lang w:val="fr-FR"/>
        </w:rPr>
        <w:t>Au moins une expérience a un poste d’adjoint en comptabilité ou gestion financière ou administratif ou passation de marché ou audit.</w:t>
      </w:r>
    </w:p>
    <w:p w14:paraId="1AB7F12C" w14:textId="77777777" w:rsidR="00A8013D" w:rsidRPr="00A8013D" w:rsidRDefault="00A8013D" w:rsidP="00AB2D53">
      <w:pPr>
        <w:pStyle w:val="Paragraphedeliste"/>
        <w:widowControl/>
        <w:numPr>
          <w:ilvl w:val="0"/>
          <w:numId w:val="13"/>
        </w:numPr>
        <w:spacing w:after="0" w:line="256" w:lineRule="auto"/>
        <w:jc w:val="both"/>
        <w:rPr>
          <w:lang w:val="fr-FR"/>
        </w:rPr>
      </w:pPr>
      <w:r w:rsidRPr="00A8013D">
        <w:rPr>
          <w:lang w:val="fr-FR"/>
        </w:rPr>
        <w:t xml:space="preserve">Au moins une expérience dans l’utilisation de logiciel informatique intégré en dématérialisation, gestion des documents et archivage. </w:t>
      </w:r>
    </w:p>
    <w:sectPr w:rsidR="00A8013D" w:rsidRPr="00A8013D" w:rsidSect="00AB2D53">
      <w:headerReference w:type="default" r:id="rId10"/>
      <w:footerReference w:type="even" r:id="rId11"/>
      <w:footerReference w:type="default" r:id="rId12"/>
      <w:pgSz w:w="11906" w:h="16838" w:code="9"/>
      <w:pgMar w:top="1480" w:right="1300" w:bottom="880" w:left="1300" w:header="0" w:footer="68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AC13B" w14:textId="77777777" w:rsidR="006A3D05" w:rsidRDefault="006A3D05">
      <w:pPr>
        <w:spacing w:after="0" w:line="240" w:lineRule="auto"/>
      </w:pPr>
      <w:r>
        <w:separator/>
      </w:r>
    </w:p>
  </w:endnote>
  <w:endnote w:type="continuationSeparator" w:id="0">
    <w:p w14:paraId="1A60B744" w14:textId="77777777" w:rsidR="006A3D05" w:rsidRDefault="006A3D05">
      <w:pPr>
        <w:spacing w:after="0" w:line="240" w:lineRule="auto"/>
      </w:pPr>
      <w:r>
        <w:continuationSeparator/>
      </w:r>
    </w:p>
  </w:endnote>
  <w:endnote w:type="continuationNotice" w:id="1">
    <w:p w14:paraId="011E78AB" w14:textId="77777777" w:rsidR="006A3D05" w:rsidRDefault="006A3D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XNarrow Light">
    <w:altName w:val="Calibri"/>
    <w:charset w:val="00"/>
    <w:family w:val="swiss"/>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316571161"/>
      <w:docPartObj>
        <w:docPartGallery w:val="Page Numbers (Bottom of Page)"/>
        <w:docPartUnique/>
      </w:docPartObj>
    </w:sdtPr>
    <w:sdtContent>
      <w:p w14:paraId="196BF7C0" w14:textId="03487F0F" w:rsidR="00386826" w:rsidRDefault="00386826" w:rsidP="008577B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4</w:t>
        </w:r>
        <w:r>
          <w:rPr>
            <w:rStyle w:val="Numrodepage"/>
          </w:rPr>
          <w:fldChar w:fldCharType="end"/>
        </w:r>
      </w:p>
    </w:sdtContent>
  </w:sdt>
  <w:p w14:paraId="61987AFC" w14:textId="77777777" w:rsidR="001A44B0" w:rsidRDefault="001A44B0" w:rsidP="0038682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sz w:val="18"/>
        <w:szCs w:val="18"/>
      </w:rPr>
      <w:id w:val="-685133144"/>
      <w:docPartObj>
        <w:docPartGallery w:val="Page Numbers (Bottom of Page)"/>
        <w:docPartUnique/>
      </w:docPartObj>
    </w:sdtPr>
    <w:sdtContent>
      <w:p w14:paraId="4355F06A" w14:textId="45EBC1BA" w:rsidR="00386826" w:rsidRPr="00386826" w:rsidRDefault="00386826" w:rsidP="008577BC">
        <w:pPr>
          <w:pStyle w:val="Pieddepage"/>
          <w:framePr w:wrap="none" w:vAnchor="text" w:hAnchor="margin" w:xAlign="right" w:y="1"/>
          <w:rPr>
            <w:rStyle w:val="Numrodepage"/>
            <w:sz w:val="18"/>
            <w:szCs w:val="18"/>
          </w:rPr>
        </w:pPr>
        <w:r w:rsidRPr="00386826">
          <w:rPr>
            <w:rStyle w:val="Numrodepage"/>
            <w:sz w:val="18"/>
            <w:szCs w:val="18"/>
          </w:rPr>
          <w:fldChar w:fldCharType="begin"/>
        </w:r>
        <w:r w:rsidRPr="00386826">
          <w:rPr>
            <w:rStyle w:val="Numrodepage"/>
            <w:sz w:val="18"/>
            <w:szCs w:val="18"/>
          </w:rPr>
          <w:instrText xml:space="preserve"> PAGE </w:instrText>
        </w:r>
        <w:r w:rsidRPr="00386826">
          <w:rPr>
            <w:rStyle w:val="Numrodepage"/>
            <w:sz w:val="18"/>
            <w:szCs w:val="18"/>
          </w:rPr>
          <w:fldChar w:fldCharType="separate"/>
        </w:r>
        <w:r w:rsidRPr="00386826">
          <w:rPr>
            <w:rStyle w:val="Numrodepage"/>
            <w:noProof/>
            <w:sz w:val="18"/>
            <w:szCs w:val="18"/>
          </w:rPr>
          <w:t>1</w:t>
        </w:r>
        <w:r w:rsidRPr="00386826">
          <w:rPr>
            <w:rStyle w:val="Numrodepage"/>
            <w:sz w:val="18"/>
            <w:szCs w:val="18"/>
          </w:rPr>
          <w:fldChar w:fldCharType="end"/>
        </w:r>
      </w:p>
    </w:sdtContent>
  </w:sdt>
  <w:p w14:paraId="617AE953" w14:textId="77777777" w:rsidR="00386826" w:rsidRDefault="00386826" w:rsidP="00386826">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C1016" w14:textId="77777777" w:rsidR="006A3D05" w:rsidRDefault="006A3D05">
      <w:pPr>
        <w:spacing w:after="0" w:line="240" w:lineRule="auto"/>
      </w:pPr>
      <w:r>
        <w:separator/>
      </w:r>
    </w:p>
  </w:footnote>
  <w:footnote w:type="continuationSeparator" w:id="0">
    <w:p w14:paraId="41789691" w14:textId="77777777" w:rsidR="006A3D05" w:rsidRDefault="006A3D05">
      <w:pPr>
        <w:spacing w:after="0" w:line="240" w:lineRule="auto"/>
      </w:pPr>
      <w:r>
        <w:continuationSeparator/>
      </w:r>
    </w:p>
  </w:footnote>
  <w:footnote w:type="continuationNotice" w:id="1">
    <w:p w14:paraId="70AF8826" w14:textId="77777777" w:rsidR="006A3D05" w:rsidRDefault="006A3D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9E534" w14:textId="77777777" w:rsidR="00A8013D" w:rsidRDefault="00A8013D">
    <w:pPr>
      <w:pStyle w:val="En-tte"/>
    </w:pPr>
  </w:p>
  <w:p w14:paraId="2D46F1F0" w14:textId="77777777" w:rsidR="00A8013D" w:rsidRDefault="00A8013D">
    <w:pPr>
      <w:pStyle w:val="En-tte"/>
    </w:pPr>
  </w:p>
  <w:p w14:paraId="745F1C02" w14:textId="3FC00229" w:rsidR="00A8013D" w:rsidRPr="00A8013D" w:rsidRDefault="00A8013D" w:rsidP="00A8013D">
    <w:pPr>
      <w:pStyle w:val="En-tte"/>
      <w:tabs>
        <w:tab w:val="clear" w:pos="9026"/>
        <w:tab w:val="right" w:pos="9498"/>
      </w:tabs>
      <w:rPr>
        <w:b/>
        <w:bCs/>
        <w:sz w:val="28"/>
        <w:szCs w:val="28"/>
      </w:rPr>
    </w:pPr>
    <w:r>
      <w:tab/>
    </w:r>
    <w:r>
      <w:tab/>
    </w:r>
    <w:r w:rsidRPr="00A8013D">
      <w:rPr>
        <w:b/>
        <w:bCs/>
        <w:sz w:val="28"/>
        <w:szCs w:val="28"/>
      </w:rPr>
      <w:t>Point 1.2</w:t>
    </w:r>
  </w:p>
  <w:p w14:paraId="0D21D6F3" w14:textId="3D0ED391" w:rsidR="00A8013D" w:rsidRDefault="00A8013D" w:rsidP="00A8013D">
    <w:pPr>
      <w:pStyle w:val="En-tte"/>
      <w:tabs>
        <w:tab w:val="clear" w:pos="9026"/>
        <w:tab w:val="right" w:pos="9498"/>
      </w:tabs>
    </w:pPr>
    <w:r>
      <w:tab/>
    </w:r>
    <w:r>
      <w:tab/>
    </w:r>
  </w:p>
  <w:p w14:paraId="684F65E8" w14:textId="40EB37D4" w:rsidR="00A8013D" w:rsidRDefault="00A8013D" w:rsidP="00A8013D">
    <w:pPr>
      <w:pStyle w:val="En-tte"/>
      <w:tabs>
        <w:tab w:val="clear" w:pos="9026"/>
        <w:tab w:val="right" w:pos="9498"/>
      </w:tabs>
    </w:pPr>
    <w:r>
      <w:tab/>
    </w:r>
    <w:r>
      <w:tab/>
    </w:r>
    <w:proofErr w:type="spellStart"/>
    <w:r>
      <w:t>Annexe</w:t>
    </w:r>
    <w:proofErr w:type="spellEnd"/>
    <w: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0901"/>
    <w:multiLevelType w:val="hybridMultilevel"/>
    <w:tmpl w:val="DBCC9CFA"/>
    <w:lvl w:ilvl="0" w:tplc="0DA277DE">
      <w:start w:val="1"/>
      <w:numFmt w:val="decimal"/>
      <w:lvlText w:val="%1."/>
      <w:lvlJc w:val="left"/>
      <w:pPr>
        <w:ind w:left="360" w:hanging="360"/>
      </w:pPr>
      <w:rPr>
        <w:rFonts w:hint="default"/>
        <w:b/>
        <w:u w:val="singl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70B5484"/>
    <w:multiLevelType w:val="hybridMultilevel"/>
    <w:tmpl w:val="4BBE40FC"/>
    <w:lvl w:ilvl="0" w:tplc="31423234">
      <w:start w:val="7"/>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9E8287D"/>
    <w:multiLevelType w:val="hybridMultilevel"/>
    <w:tmpl w:val="95CC2ACA"/>
    <w:lvl w:ilvl="0" w:tplc="FBF481F6">
      <w:start w:val="1"/>
      <w:numFmt w:val="decimal"/>
      <w:lvlText w:val="%1."/>
      <w:lvlJc w:val="left"/>
      <w:pPr>
        <w:ind w:left="360" w:hanging="360"/>
      </w:pPr>
      <w:rPr>
        <w:rFonts w:hint="default"/>
        <w:b/>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28E1635"/>
    <w:multiLevelType w:val="hybridMultilevel"/>
    <w:tmpl w:val="F024300E"/>
    <w:lvl w:ilvl="0" w:tplc="D85839A8">
      <w:start w:val="1"/>
      <w:numFmt w:val="decimal"/>
      <w:lvlText w:val="%1."/>
      <w:lvlJc w:val="left"/>
      <w:pPr>
        <w:ind w:left="360" w:hanging="360"/>
      </w:pPr>
      <w:rPr>
        <w:rFonts w:hint="default"/>
        <w:b/>
        <w:u w:val="singl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16155C37"/>
    <w:multiLevelType w:val="hybridMultilevel"/>
    <w:tmpl w:val="EC66902E"/>
    <w:lvl w:ilvl="0" w:tplc="5CF2115A">
      <w:start w:val="1"/>
      <w:numFmt w:val="decimal"/>
      <w:lvlText w:val="%1."/>
      <w:lvlJc w:val="left"/>
      <w:pPr>
        <w:ind w:left="360" w:hanging="360"/>
      </w:pPr>
      <w:rPr>
        <w:rFonts w:hint="default"/>
        <w:b/>
        <w:u w:val="singl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1993432F"/>
    <w:multiLevelType w:val="hybridMultilevel"/>
    <w:tmpl w:val="52A05DBE"/>
    <w:lvl w:ilvl="0" w:tplc="200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901DC3"/>
    <w:multiLevelType w:val="hybridMultilevel"/>
    <w:tmpl w:val="E8E2EC42"/>
    <w:lvl w:ilvl="0" w:tplc="2D103644">
      <w:start w:val="1"/>
      <w:numFmt w:val="bullet"/>
      <w:lvlText w:val="-"/>
      <w:lvlJc w:val="left"/>
      <w:pPr>
        <w:ind w:left="720" w:hanging="360"/>
      </w:pPr>
      <w:rPr>
        <w:rFonts w:ascii="Verdana" w:eastAsia="Calibri" w:hAnsi="Verdana" w:cs="Verdan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F8D17EA"/>
    <w:multiLevelType w:val="hybridMultilevel"/>
    <w:tmpl w:val="A8A40A0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0A10ABA"/>
    <w:multiLevelType w:val="hybridMultilevel"/>
    <w:tmpl w:val="93D250D0"/>
    <w:lvl w:ilvl="0" w:tplc="040C000F">
      <w:start w:val="3"/>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2178407C"/>
    <w:multiLevelType w:val="hybridMultilevel"/>
    <w:tmpl w:val="26087392"/>
    <w:lvl w:ilvl="0" w:tplc="04B4EAB8">
      <w:start w:val="1"/>
      <w:numFmt w:val="decimal"/>
      <w:lvlText w:val="%1."/>
      <w:lvlJc w:val="left"/>
      <w:pPr>
        <w:ind w:left="360" w:hanging="360"/>
      </w:pPr>
      <w:rPr>
        <w:rFonts w:hint="default"/>
        <w:b/>
        <w:u w:val="singl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296E0949"/>
    <w:multiLevelType w:val="hybridMultilevel"/>
    <w:tmpl w:val="5E36B9B4"/>
    <w:lvl w:ilvl="0" w:tplc="EDC651A4">
      <w:start w:val="1"/>
      <w:numFmt w:val="bullet"/>
      <w:lvlText w:val="-"/>
      <w:lvlJc w:val="left"/>
      <w:pPr>
        <w:ind w:left="1350" w:hanging="360"/>
      </w:pPr>
      <w:rPr>
        <w:rFonts w:ascii="Cambria" w:eastAsia="Cambria" w:hAnsi="Cambria" w:cs="Cambria" w:hint="default"/>
        <w:w w:val="100"/>
        <w:sz w:val="22"/>
        <w:szCs w:val="22"/>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1" w15:restartNumberingAfterBreak="0">
    <w:nsid w:val="2FD94FBF"/>
    <w:multiLevelType w:val="hybridMultilevel"/>
    <w:tmpl w:val="8A72B68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FE93C86"/>
    <w:multiLevelType w:val="hybridMultilevel"/>
    <w:tmpl w:val="D7C2E24A"/>
    <w:lvl w:ilvl="0" w:tplc="040C000F">
      <w:start w:val="3"/>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31ED17CD"/>
    <w:multiLevelType w:val="multilevel"/>
    <w:tmpl w:val="8E40B0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u w:val="none"/>
      </w:rPr>
    </w:lvl>
    <w:lvl w:ilvl="2">
      <w:start w:val="1"/>
      <w:numFmt w:val="decimal"/>
      <w:isLgl/>
      <w:lvlText w:val="%1.%2.%3"/>
      <w:lvlJc w:val="left"/>
      <w:pPr>
        <w:ind w:left="1440" w:hanging="1080"/>
      </w:pPr>
      <w:rPr>
        <w:rFonts w:hint="default"/>
        <w:u w:val="single"/>
      </w:rPr>
    </w:lvl>
    <w:lvl w:ilvl="3">
      <w:start w:val="1"/>
      <w:numFmt w:val="decimal"/>
      <w:isLgl/>
      <w:lvlText w:val="%1.%2.%3.%4"/>
      <w:lvlJc w:val="left"/>
      <w:pPr>
        <w:ind w:left="1440" w:hanging="1080"/>
      </w:pPr>
      <w:rPr>
        <w:rFonts w:hint="default"/>
        <w:u w:val="single"/>
      </w:rPr>
    </w:lvl>
    <w:lvl w:ilvl="4">
      <w:start w:val="1"/>
      <w:numFmt w:val="decimal"/>
      <w:isLgl/>
      <w:lvlText w:val="%1.%2.%3.%4.%5"/>
      <w:lvlJc w:val="left"/>
      <w:pPr>
        <w:ind w:left="1800" w:hanging="1440"/>
      </w:pPr>
      <w:rPr>
        <w:rFonts w:hint="default"/>
        <w:u w:val="single"/>
      </w:rPr>
    </w:lvl>
    <w:lvl w:ilvl="5">
      <w:start w:val="1"/>
      <w:numFmt w:val="decimal"/>
      <w:isLgl/>
      <w:lvlText w:val="%1.%2.%3.%4.%5.%6"/>
      <w:lvlJc w:val="left"/>
      <w:pPr>
        <w:ind w:left="2160" w:hanging="1800"/>
      </w:pPr>
      <w:rPr>
        <w:rFonts w:hint="default"/>
        <w:u w:val="single"/>
      </w:rPr>
    </w:lvl>
    <w:lvl w:ilvl="6">
      <w:start w:val="1"/>
      <w:numFmt w:val="decimal"/>
      <w:isLgl/>
      <w:lvlText w:val="%1.%2.%3.%4.%5.%6.%7"/>
      <w:lvlJc w:val="left"/>
      <w:pPr>
        <w:ind w:left="2520" w:hanging="2160"/>
      </w:pPr>
      <w:rPr>
        <w:rFonts w:hint="default"/>
        <w:u w:val="single"/>
      </w:rPr>
    </w:lvl>
    <w:lvl w:ilvl="7">
      <w:start w:val="1"/>
      <w:numFmt w:val="decimal"/>
      <w:isLgl/>
      <w:lvlText w:val="%1.%2.%3.%4.%5.%6.%7.%8"/>
      <w:lvlJc w:val="left"/>
      <w:pPr>
        <w:ind w:left="2520" w:hanging="2160"/>
      </w:pPr>
      <w:rPr>
        <w:rFonts w:hint="default"/>
        <w:u w:val="single"/>
      </w:rPr>
    </w:lvl>
    <w:lvl w:ilvl="8">
      <w:start w:val="1"/>
      <w:numFmt w:val="decimal"/>
      <w:isLgl/>
      <w:lvlText w:val="%1.%2.%3.%4.%5.%6.%7.%8.%9"/>
      <w:lvlJc w:val="left"/>
      <w:pPr>
        <w:ind w:left="2880" w:hanging="2520"/>
      </w:pPr>
      <w:rPr>
        <w:rFonts w:hint="default"/>
        <w:u w:val="single"/>
      </w:rPr>
    </w:lvl>
  </w:abstractNum>
  <w:abstractNum w:abstractNumId="14" w15:restartNumberingAfterBreak="0">
    <w:nsid w:val="365C1C7A"/>
    <w:multiLevelType w:val="hybridMultilevel"/>
    <w:tmpl w:val="FF36810A"/>
    <w:lvl w:ilvl="0" w:tplc="12F23856">
      <w:start w:val="1"/>
      <w:numFmt w:val="decimal"/>
      <w:lvlText w:val="%1."/>
      <w:lvlJc w:val="left"/>
      <w:pPr>
        <w:ind w:left="360" w:hanging="360"/>
      </w:pPr>
      <w:rPr>
        <w:rFonts w:hint="default"/>
        <w:b/>
        <w:u w:val="singl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39EE11A0"/>
    <w:multiLevelType w:val="hybridMultilevel"/>
    <w:tmpl w:val="492EE838"/>
    <w:lvl w:ilvl="0" w:tplc="200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C5726A5"/>
    <w:multiLevelType w:val="hybridMultilevel"/>
    <w:tmpl w:val="6ACA4E5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CEB3F69"/>
    <w:multiLevelType w:val="hybridMultilevel"/>
    <w:tmpl w:val="E6700EF6"/>
    <w:lvl w:ilvl="0" w:tplc="9312AAF4">
      <w:start w:val="1"/>
      <w:numFmt w:val="bullet"/>
      <w:lvlText w:val="-"/>
      <w:lvlJc w:val="left"/>
      <w:pPr>
        <w:ind w:left="1080" w:hanging="360"/>
      </w:pPr>
      <w:rPr>
        <w:rFonts w:ascii="Verdana" w:eastAsia="Times New Roman" w:hAnsi="Verdana" w:cs="Aria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8" w15:restartNumberingAfterBreak="0">
    <w:nsid w:val="40007FDE"/>
    <w:multiLevelType w:val="hybridMultilevel"/>
    <w:tmpl w:val="555E700C"/>
    <w:lvl w:ilvl="0" w:tplc="DEC6E464">
      <w:start w:val="1"/>
      <w:numFmt w:val="decimal"/>
      <w:lvlText w:val="%1."/>
      <w:lvlJc w:val="left"/>
      <w:pPr>
        <w:ind w:left="360" w:hanging="360"/>
      </w:pPr>
      <w:rPr>
        <w:rFonts w:hint="default"/>
        <w:b/>
        <w:u w:val="singl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44CA448F"/>
    <w:multiLevelType w:val="hybridMultilevel"/>
    <w:tmpl w:val="B48CDAA6"/>
    <w:lvl w:ilvl="0" w:tplc="2D103644">
      <w:start w:val="1"/>
      <w:numFmt w:val="bullet"/>
      <w:lvlText w:val="-"/>
      <w:lvlJc w:val="left"/>
      <w:pPr>
        <w:ind w:left="720" w:hanging="360"/>
      </w:pPr>
      <w:rPr>
        <w:rFonts w:ascii="Verdana" w:eastAsia="Calibri" w:hAnsi="Verdana" w:cs="Verdan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4858121D"/>
    <w:multiLevelType w:val="hybridMultilevel"/>
    <w:tmpl w:val="AA447656"/>
    <w:lvl w:ilvl="0" w:tplc="58D8BFD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A52512"/>
    <w:multiLevelType w:val="hybridMultilevel"/>
    <w:tmpl w:val="AE243700"/>
    <w:lvl w:ilvl="0" w:tplc="040C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8CB360A"/>
    <w:multiLevelType w:val="hybridMultilevel"/>
    <w:tmpl w:val="B13CFF7E"/>
    <w:lvl w:ilvl="0" w:tplc="040C0005">
      <w:start w:val="1"/>
      <w:numFmt w:val="bullet"/>
      <w:lvlText w:val=""/>
      <w:lvlJc w:val="left"/>
      <w:pPr>
        <w:ind w:left="63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48F0A83"/>
    <w:multiLevelType w:val="hybridMultilevel"/>
    <w:tmpl w:val="95181DE2"/>
    <w:lvl w:ilvl="0" w:tplc="2B909CD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4" w15:restartNumberingAfterBreak="0">
    <w:nsid w:val="75CD1736"/>
    <w:multiLevelType w:val="hybridMultilevel"/>
    <w:tmpl w:val="BC325D98"/>
    <w:lvl w:ilvl="0" w:tplc="49107276">
      <w:start w:val="1"/>
      <w:numFmt w:val="decimal"/>
      <w:lvlText w:val="%1."/>
      <w:lvlJc w:val="left"/>
      <w:pPr>
        <w:ind w:left="360" w:hanging="360"/>
      </w:pPr>
      <w:rPr>
        <w:rFonts w:hint="default"/>
        <w:b/>
        <w:u w:val="singl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15:restartNumberingAfterBreak="0">
    <w:nsid w:val="77F956A6"/>
    <w:multiLevelType w:val="hybridMultilevel"/>
    <w:tmpl w:val="EF6CC96E"/>
    <w:lvl w:ilvl="0" w:tplc="2D103644">
      <w:start w:val="1"/>
      <w:numFmt w:val="bullet"/>
      <w:lvlText w:val="-"/>
      <w:lvlJc w:val="left"/>
      <w:pPr>
        <w:ind w:left="720" w:hanging="360"/>
      </w:pPr>
      <w:rPr>
        <w:rFonts w:ascii="Verdana" w:eastAsia="Calibri" w:hAnsi="Verdana" w:cs="Verdan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850528087">
    <w:abstractNumId w:val="13"/>
  </w:num>
  <w:num w:numId="2" w16cid:durableId="1035422461">
    <w:abstractNumId w:val="19"/>
  </w:num>
  <w:num w:numId="3" w16cid:durableId="1687293738">
    <w:abstractNumId w:val="25"/>
  </w:num>
  <w:num w:numId="4" w16cid:durableId="1172838194">
    <w:abstractNumId w:val="6"/>
  </w:num>
  <w:num w:numId="5" w16cid:durableId="1242839054">
    <w:abstractNumId w:val="11"/>
  </w:num>
  <w:num w:numId="6" w16cid:durableId="1044017791">
    <w:abstractNumId w:val="16"/>
  </w:num>
  <w:num w:numId="7" w16cid:durableId="528370077">
    <w:abstractNumId w:val="22"/>
  </w:num>
  <w:num w:numId="8" w16cid:durableId="1299071197">
    <w:abstractNumId w:val="7"/>
  </w:num>
  <w:num w:numId="9" w16cid:durableId="1550848069">
    <w:abstractNumId w:val="21"/>
  </w:num>
  <w:num w:numId="10" w16cid:durableId="979529920">
    <w:abstractNumId w:val="10"/>
  </w:num>
  <w:num w:numId="11" w16cid:durableId="258222856">
    <w:abstractNumId w:val="23"/>
  </w:num>
  <w:num w:numId="12" w16cid:durableId="674111538">
    <w:abstractNumId w:val="10"/>
  </w:num>
  <w:num w:numId="13" w16cid:durableId="843284441">
    <w:abstractNumId w:val="20"/>
  </w:num>
  <w:num w:numId="14" w16cid:durableId="1989944215">
    <w:abstractNumId w:val="20"/>
  </w:num>
  <w:num w:numId="15" w16cid:durableId="710805082">
    <w:abstractNumId w:val="1"/>
  </w:num>
  <w:num w:numId="16" w16cid:durableId="1364743722">
    <w:abstractNumId w:val="0"/>
  </w:num>
  <w:num w:numId="17" w16cid:durableId="2029597249">
    <w:abstractNumId w:val="14"/>
  </w:num>
  <w:num w:numId="18" w16cid:durableId="834801159">
    <w:abstractNumId w:val="12"/>
  </w:num>
  <w:num w:numId="19" w16cid:durableId="1952319415">
    <w:abstractNumId w:val="24"/>
  </w:num>
  <w:num w:numId="20" w16cid:durableId="711156159">
    <w:abstractNumId w:val="8"/>
  </w:num>
  <w:num w:numId="21" w16cid:durableId="1963030336">
    <w:abstractNumId w:val="3"/>
  </w:num>
  <w:num w:numId="22" w16cid:durableId="1453936915">
    <w:abstractNumId w:val="4"/>
  </w:num>
  <w:num w:numId="23" w16cid:durableId="1578318531">
    <w:abstractNumId w:val="18"/>
  </w:num>
  <w:num w:numId="24" w16cid:durableId="2048753646">
    <w:abstractNumId w:val="2"/>
  </w:num>
  <w:num w:numId="25" w16cid:durableId="1051071880">
    <w:abstractNumId w:val="17"/>
  </w:num>
  <w:num w:numId="26" w16cid:durableId="1216039706">
    <w:abstractNumId w:val="15"/>
  </w:num>
  <w:num w:numId="27" w16cid:durableId="1537695741">
    <w:abstractNumId w:val="5"/>
  </w:num>
  <w:num w:numId="28" w16cid:durableId="1186940396">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F3E"/>
    <w:rsid w:val="000041D4"/>
    <w:rsid w:val="00005BBB"/>
    <w:rsid w:val="000065C9"/>
    <w:rsid w:val="000139D2"/>
    <w:rsid w:val="000141A2"/>
    <w:rsid w:val="0001587F"/>
    <w:rsid w:val="000238B9"/>
    <w:rsid w:val="000247BF"/>
    <w:rsid w:val="00030B06"/>
    <w:rsid w:val="00032215"/>
    <w:rsid w:val="00035F0B"/>
    <w:rsid w:val="00036374"/>
    <w:rsid w:val="000440F0"/>
    <w:rsid w:val="00052C88"/>
    <w:rsid w:val="00055D76"/>
    <w:rsid w:val="000637E7"/>
    <w:rsid w:val="00065E2F"/>
    <w:rsid w:val="0007145B"/>
    <w:rsid w:val="00071DC5"/>
    <w:rsid w:val="000778FD"/>
    <w:rsid w:val="00080753"/>
    <w:rsid w:val="000866CF"/>
    <w:rsid w:val="00087017"/>
    <w:rsid w:val="00087A21"/>
    <w:rsid w:val="000929F3"/>
    <w:rsid w:val="00096206"/>
    <w:rsid w:val="000A2671"/>
    <w:rsid w:val="000A3CBC"/>
    <w:rsid w:val="000A42E1"/>
    <w:rsid w:val="000A4F7F"/>
    <w:rsid w:val="000A4FED"/>
    <w:rsid w:val="000A5C25"/>
    <w:rsid w:val="000B24C1"/>
    <w:rsid w:val="000B4202"/>
    <w:rsid w:val="000B5839"/>
    <w:rsid w:val="000C37AE"/>
    <w:rsid w:val="000D155B"/>
    <w:rsid w:val="000D2A52"/>
    <w:rsid w:val="000D4B69"/>
    <w:rsid w:val="000E08D0"/>
    <w:rsid w:val="000E116F"/>
    <w:rsid w:val="000E393A"/>
    <w:rsid w:val="000E5859"/>
    <w:rsid w:val="000F0836"/>
    <w:rsid w:val="000F1B65"/>
    <w:rsid w:val="00100B87"/>
    <w:rsid w:val="00107294"/>
    <w:rsid w:val="00115134"/>
    <w:rsid w:val="0012539A"/>
    <w:rsid w:val="001313A2"/>
    <w:rsid w:val="00136888"/>
    <w:rsid w:val="00140C0F"/>
    <w:rsid w:val="001444F6"/>
    <w:rsid w:val="001573C4"/>
    <w:rsid w:val="00157AC4"/>
    <w:rsid w:val="00160234"/>
    <w:rsid w:val="00160310"/>
    <w:rsid w:val="00160B23"/>
    <w:rsid w:val="001631BB"/>
    <w:rsid w:val="00164060"/>
    <w:rsid w:val="00167973"/>
    <w:rsid w:val="00174D65"/>
    <w:rsid w:val="00175373"/>
    <w:rsid w:val="0017771F"/>
    <w:rsid w:val="00180E88"/>
    <w:rsid w:val="00183F16"/>
    <w:rsid w:val="001858E0"/>
    <w:rsid w:val="00190688"/>
    <w:rsid w:val="0019255D"/>
    <w:rsid w:val="001A3E13"/>
    <w:rsid w:val="001A44B0"/>
    <w:rsid w:val="001B24A8"/>
    <w:rsid w:val="001C28F2"/>
    <w:rsid w:val="001C4598"/>
    <w:rsid w:val="001C6DD0"/>
    <w:rsid w:val="001D1843"/>
    <w:rsid w:val="001E6CFD"/>
    <w:rsid w:val="001E7E4E"/>
    <w:rsid w:val="001F278A"/>
    <w:rsid w:val="001F2949"/>
    <w:rsid w:val="001F5EA1"/>
    <w:rsid w:val="001F7FEF"/>
    <w:rsid w:val="0020185E"/>
    <w:rsid w:val="00202C61"/>
    <w:rsid w:val="0020437E"/>
    <w:rsid w:val="00205770"/>
    <w:rsid w:val="002059E2"/>
    <w:rsid w:val="00206034"/>
    <w:rsid w:val="0021113D"/>
    <w:rsid w:val="00215344"/>
    <w:rsid w:val="00216E7F"/>
    <w:rsid w:val="002228F6"/>
    <w:rsid w:val="00222C23"/>
    <w:rsid w:val="0022394F"/>
    <w:rsid w:val="00226AE5"/>
    <w:rsid w:val="002339CD"/>
    <w:rsid w:val="00234852"/>
    <w:rsid w:val="00236215"/>
    <w:rsid w:val="002367AC"/>
    <w:rsid w:val="00236AF5"/>
    <w:rsid w:val="002428EA"/>
    <w:rsid w:val="002479A3"/>
    <w:rsid w:val="00250B68"/>
    <w:rsid w:val="00254ECB"/>
    <w:rsid w:val="00255A87"/>
    <w:rsid w:val="002563DC"/>
    <w:rsid w:val="00261917"/>
    <w:rsid w:val="00261F66"/>
    <w:rsid w:val="0026239C"/>
    <w:rsid w:val="00263E32"/>
    <w:rsid w:val="00267D59"/>
    <w:rsid w:val="00275D5F"/>
    <w:rsid w:val="00290578"/>
    <w:rsid w:val="002914EA"/>
    <w:rsid w:val="00291FDB"/>
    <w:rsid w:val="00293573"/>
    <w:rsid w:val="002A0DF3"/>
    <w:rsid w:val="002A39A6"/>
    <w:rsid w:val="002A3BD9"/>
    <w:rsid w:val="002B149F"/>
    <w:rsid w:val="002B250D"/>
    <w:rsid w:val="002B408F"/>
    <w:rsid w:val="002B7A40"/>
    <w:rsid w:val="002C1716"/>
    <w:rsid w:val="002C3C0B"/>
    <w:rsid w:val="002C4592"/>
    <w:rsid w:val="002C4C2A"/>
    <w:rsid w:val="002C6E38"/>
    <w:rsid w:val="002D2947"/>
    <w:rsid w:val="002D4C64"/>
    <w:rsid w:val="002D6C5B"/>
    <w:rsid w:val="002D6F0B"/>
    <w:rsid w:val="002D7608"/>
    <w:rsid w:val="002E6438"/>
    <w:rsid w:val="002F00B0"/>
    <w:rsid w:val="0030016F"/>
    <w:rsid w:val="003039CE"/>
    <w:rsid w:val="003113C8"/>
    <w:rsid w:val="00313610"/>
    <w:rsid w:val="00313748"/>
    <w:rsid w:val="00313903"/>
    <w:rsid w:val="003246B3"/>
    <w:rsid w:val="003333A4"/>
    <w:rsid w:val="0033745B"/>
    <w:rsid w:val="003413D4"/>
    <w:rsid w:val="0034344E"/>
    <w:rsid w:val="003449ED"/>
    <w:rsid w:val="00346DDB"/>
    <w:rsid w:val="00353A17"/>
    <w:rsid w:val="00355B90"/>
    <w:rsid w:val="00365D68"/>
    <w:rsid w:val="00370DEF"/>
    <w:rsid w:val="00374866"/>
    <w:rsid w:val="00377441"/>
    <w:rsid w:val="00386826"/>
    <w:rsid w:val="0038747B"/>
    <w:rsid w:val="0039425C"/>
    <w:rsid w:val="003A5F78"/>
    <w:rsid w:val="003C2964"/>
    <w:rsid w:val="003C39FE"/>
    <w:rsid w:val="003D5925"/>
    <w:rsid w:val="003E17DB"/>
    <w:rsid w:val="003F20F8"/>
    <w:rsid w:val="003F23B5"/>
    <w:rsid w:val="003F28AF"/>
    <w:rsid w:val="00400A65"/>
    <w:rsid w:val="00401934"/>
    <w:rsid w:val="00401E50"/>
    <w:rsid w:val="00413033"/>
    <w:rsid w:val="00413CD2"/>
    <w:rsid w:val="004205D9"/>
    <w:rsid w:val="00423F73"/>
    <w:rsid w:val="004301B9"/>
    <w:rsid w:val="004327E8"/>
    <w:rsid w:val="00433149"/>
    <w:rsid w:val="00445F6A"/>
    <w:rsid w:val="00450629"/>
    <w:rsid w:val="004575A5"/>
    <w:rsid w:val="00457868"/>
    <w:rsid w:val="00464D6C"/>
    <w:rsid w:val="0047134E"/>
    <w:rsid w:val="00474D4B"/>
    <w:rsid w:val="00485169"/>
    <w:rsid w:val="00487053"/>
    <w:rsid w:val="004926D9"/>
    <w:rsid w:val="004A2DD8"/>
    <w:rsid w:val="004A56DE"/>
    <w:rsid w:val="004A611C"/>
    <w:rsid w:val="004B0228"/>
    <w:rsid w:val="004B13B5"/>
    <w:rsid w:val="004C614F"/>
    <w:rsid w:val="004C7A2D"/>
    <w:rsid w:val="004E4E8E"/>
    <w:rsid w:val="004F1E2C"/>
    <w:rsid w:val="004F6A73"/>
    <w:rsid w:val="005017DF"/>
    <w:rsid w:val="00503489"/>
    <w:rsid w:val="00505C8C"/>
    <w:rsid w:val="005108BB"/>
    <w:rsid w:val="00511998"/>
    <w:rsid w:val="0051201E"/>
    <w:rsid w:val="00512FDB"/>
    <w:rsid w:val="00514153"/>
    <w:rsid w:val="00515769"/>
    <w:rsid w:val="00530C47"/>
    <w:rsid w:val="005331C1"/>
    <w:rsid w:val="0054383B"/>
    <w:rsid w:val="0054385E"/>
    <w:rsid w:val="00543991"/>
    <w:rsid w:val="00552385"/>
    <w:rsid w:val="00553EE3"/>
    <w:rsid w:val="00567F6F"/>
    <w:rsid w:val="0057320C"/>
    <w:rsid w:val="005757C2"/>
    <w:rsid w:val="00581F36"/>
    <w:rsid w:val="00582142"/>
    <w:rsid w:val="00582192"/>
    <w:rsid w:val="005A3CF4"/>
    <w:rsid w:val="005B7762"/>
    <w:rsid w:val="005B79C5"/>
    <w:rsid w:val="005C1E6E"/>
    <w:rsid w:val="005C5DBE"/>
    <w:rsid w:val="005D3557"/>
    <w:rsid w:val="005D4E52"/>
    <w:rsid w:val="005D67DE"/>
    <w:rsid w:val="005E2578"/>
    <w:rsid w:val="005F3EBB"/>
    <w:rsid w:val="0060265D"/>
    <w:rsid w:val="00604E77"/>
    <w:rsid w:val="006050BC"/>
    <w:rsid w:val="00607F24"/>
    <w:rsid w:val="00614A0E"/>
    <w:rsid w:val="0062114D"/>
    <w:rsid w:val="00624692"/>
    <w:rsid w:val="00634F28"/>
    <w:rsid w:val="0064166B"/>
    <w:rsid w:val="0065167E"/>
    <w:rsid w:val="00653ACF"/>
    <w:rsid w:val="006550D0"/>
    <w:rsid w:val="006551DC"/>
    <w:rsid w:val="00662E14"/>
    <w:rsid w:val="00666E8B"/>
    <w:rsid w:val="006764C2"/>
    <w:rsid w:val="00690863"/>
    <w:rsid w:val="00692CBE"/>
    <w:rsid w:val="00694736"/>
    <w:rsid w:val="00696CEB"/>
    <w:rsid w:val="006971EA"/>
    <w:rsid w:val="006A1FEA"/>
    <w:rsid w:val="006A2CDA"/>
    <w:rsid w:val="006A3D05"/>
    <w:rsid w:val="006B0A44"/>
    <w:rsid w:val="006B1EA6"/>
    <w:rsid w:val="006B3809"/>
    <w:rsid w:val="006B4D48"/>
    <w:rsid w:val="006B6D63"/>
    <w:rsid w:val="006B74EC"/>
    <w:rsid w:val="006C2733"/>
    <w:rsid w:val="006C5D02"/>
    <w:rsid w:val="006D05A0"/>
    <w:rsid w:val="006E0CC2"/>
    <w:rsid w:val="006E7A50"/>
    <w:rsid w:val="006F316E"/>
    <w:rsid w:val="006F3CB2"/>
    <w:rsid w:val="00700B94"/>
    <w:rsid w:val="007017A0"/>
    <w:rsid w:val="007038EB"/>
    <w:rsid w:val="00713CAD"/>
    <w:rsid w:val="0071668D"/>
    <w:rsid w:val="00725AE6"/>
    <w:rsid w:val="007313E6"/>
    <w:rsid w:val="007355F2"/>
    <w:rsid w:val="00740271"/>
    <w:rsid w:val="007428AE"/>
    <w:rsid w:val="00743B8F"/>
    <w:rsid w:val="00746744"/>
    <w:rsid w:val="00747550"/>
    <w:rsid w:val="0074781E"/>
    <w:rsid w:val="007509D6"/>
    <w:rsid w:val="00756B4C"/>
    <w:rsid w:val="00761960"/>
    <w:rsid w:val="00761B42"/>
    <w:rsid w:val="00766C5B"/>
    <w:rsid w:val="00776150"/>
    <w:rsid w:val="00780697"/>
    <w:rsid w:val="00784ED8"/>
    <w:rsid w:val="0078664A"/>
    <w:rsid w:val="00787285"/>
    <w:rsid w:val="00793DF3"/>
    <w:rsid w:val="007A634D"/>
    <w:rsid w:val="007A786E"/>
    <w:rsid w:val="007B0052"/>
    <w:rsid w:val="007C52EB"/>
    <w:rsid w:val="007D18E4"/>
    <w:rsid w:val="007F64E5"/>
    <w:rsid w:val="0080592D"/>
    <w:rsid w:val="0081077A"/>
    <w:rsid w:val="00811729"/>
    <w:rsid w:val="00812DDA"/>
    <w:rsid w:val="00813C58"/>
    <w:rsid w:val="00816659"/>
    <w:rsid w:val="008217B1"/>
    <w:rsid w:val="00823039"/>
    <w:rsid w:val="008237EA"/>
    <w:rsid w:val="00825A7D"/>
    <w:rsid w:val="00826ED4"/>
    <w:rsid w:val="0084277F"/>
    <w:rsid w:val="008459DA"/>
    <w:rsid w:val="00850DC5"/>
    <w:rsid w:val="00855DBA"/>
    <w:rsid w:val="008632DB"/>
    <w:rsid w:val="008735EB"/>
    <w:rsid w:val="00873616"/>
    <w:rsid w:val="00877BA3"/>
    <w:rsid w:val="008827E5"/>
    <w:rsid w:val="00885883"/>
    <w:rsid w:val="0088705C"/>
    <w:rsid w:val="00896F62"/>
    <w:rsid w:val="008A68FD"/>
    <w:rsid w:val="008B15D5"/>
    <w:rsid w:val="008B6ECA"/>
    <w:rsid w:val="008C2F50"/>
    <w:rsid w:val="008D5424"/>
    <w:rsid w:val="008D5529"/>
    <w:rsid w:val="008E01D8"/>
    <w:rsid w:val="008F2C66"/>
    <w:rsid w:val="00907BBA"/>
    <w:rsid w:val="00910BFB"/>
    <w:rsid w:val="00913B82"/>
    <w:rsid w:val="009203A8"/>
    <w:rsid w:val="0092171C"/>
    <w:rsid w:val="00927EF4"/>
    <w:rsid w:val="0093364A"/>
    <w:rsid w:val="00943986"/>
    <w:rsid w:val="00944E57"/>
    <w:rsid w:val="00952E79"/>
    <w:rsid w:val="00952F6E"/>
    <w:rsid w:val="00952F7C"/>
    <w:rsid w:val="00960F3E"/>
    <w:rsid w:val="00961A8C"/>
    <w:rsid w:val="00975A9E"/>
    <w:rsid w:val="009802EA"/>
    <w:rsid w:val="00995C8C"/>
    <w:rsid w:val="00997EB0"/>
    <w:rsid w:val="009A38DA"/>
    <w:rsid w:val="009A3FDB"/>
    <w:rsid w:val="009B4006"/>
    <w:rsid w:val="009B458C"/>
    <w:rsid w:val="009C5A58"/>
    <w:rsid w:val="009C6573"/>
    <w:rsid w:val="009E7043"/>
    <w:rsid w:val="009E7281"/>
    <w:rsid w:val="009F70FF"/>
    <w:rsid w:val="00A033C7"/>
    <w:rsid w:val="00A230AA"/>
    <w:rsid w:val="00A230F4"/>
    <w:rsid w:val="00A2475C"/>
    <w:rsid w:val="00A3439E"/>
    <w:rsid w:val="00A364FF"/>
    <w:rsid w:val="00A419C1"/>
    <w:rsid w:val="00A55877"/>
    <w:rsid w:val="00A60B23"/>
    <w:rsid w:val="00A664C2"/>
    <w:rsid w:val="00A67BA6"/>
    <w:rsid w:val="00A7255A"/>
    <w:rsid w:val="00A751A1"/>
    <w:rsid w:val="00A8013D"/>
    <w:rsid w:val="00A86906"/>
    <w:rsid w:val="00A87AD5"/>
    <w:rsid w:val="00A92BD7"/>
    <w:rsid w:val="00A95015"/>
    <w:rsid w:val="00AA5C6D"/>
    <w:rsid w:val="00AB1472"/>
    <w:rsid w:val="00AB2D53"/>
    <w:rsid w:val="00AD141B"/>
    <w:rsid w:val="00AD6975"/>
    <w:rsid w:val="00AE3D71"/>
    <w:rsid w:val="00AE5D30"/>
    <w:rsid w:val="00AE686B"/>
    <w:rsid w:val="00AF0C9D"/>
    <w:rsid w:val="00AF1B06"/>
    <w:rsid w:val="00AF3DE4"/>
    <w:rsid w:val="00AF568E"/>
    <w:rsid w:val="00B10B24"/>
    <w:rsid w:val="00B12D98"/>
    <w:rsid w:val="00B1548C"/>
    <w:rsid w:val="00B16E38"/>
    <w:rsid w:val="00B23697"/>
    <w:rsid w:val="00B240E8"/>
    <w:rsid w:val="00B24AE4"/>
    <w:rsid w:val="00B27B60"/>
    <w:rsid w:val="00B31CDD"/>
    <w:rsid w:val="00B34596"/>
    <w:rsid w:val="00B34AD2"/>
    <w:rsid w:val="00B378BA"/>
    <w:rsid w:val="00B40E87"/>
    <w:rsid w:val="00B434B9"/>
    <w:rsid w:val="00B47B89"/>
    <w:rsid w:val="00B47F9B"/>
    <w:rsid w:val="00B50AB7"/>
    <w:rsid w:val="00B50D07"/>
    <w:rsid w:val="00B5116C"/>
    <w:rsid w:val="00B5411E"/>
    <w:rsid w:val="00B5705C"/>
    <w:rsid w:val="00B62CDC"/>
    <w:rsid w:val="00B70C86"/>
    <w:rsid w:val="00B724A5"/>
    <w:rsid w:val="00B73353"/>
    <w:rsid w:val="00B80E55"/>
    <w:rsid w:val="00B83651"/>
    <w:rsid w:val="00B8783F"/>
    <w:rsid w:val="00B87D47"/>
    <w:rsid w:val="00B952D4"/>
    <w:rsid w:val="00B96D2C"/>
    <w:rsid w:val="00B97A54"/>
    <w:rsid w:val="00B97F75"/>
    <w:rsid w:val="00BB01B5"/>
    <w:rsid w:val="00BB0784"/>
    <w:rsid w:val="00BB1C85"/>
    <w:rsid w:val="00BB1DBF"/>
    <w:rsid w:val="00BB48B1"/>
    <w:rsid w:val="00BB4B08"/>
    <w:rsid w:val="00BB7DD7"/>
    <w:rsid w:val="00BC5276"/>
    <w:rsid w:val="00BC5887"/>
    <w:rsid w:val="00BD3A30"/>
    <w:rsid w:val="00BD5240"/>
    <w:rsid w:val="00BE74CA"/>
    <w:rsid w:val="00BF3218"/>
    <w:rsid w:val="00BF75AB"/>
    <w:rsid w:val="00C1307B"/>
    <w:rsid w:val="00C1382C"/>
    <w:rsid w:val="00C27328"/>
    <w:rsid w:val="00C3312A"/>
    <w:rsid w:val="00C3523D"/>
    <w:rsid w:val="00C35E72"/>
    <w:rsid w:val="00C50133"/>
    <w:rsid w:val="00C51AE4"/>
    <w:rsid w:val="00C55227"/>
    <w:rsid w:val="00C67F14"/>
    <w:rsid w:val="00C76905"/>
    <w:rsid w:val="00C80241"/>
    <w:rsid w:val="00C8304A"/>
    <w:rsid w:val="00C852DC"/>
    <w:rsid w:val="00C93853"/>
    <w:rsid w:val="00C96D56"/>
    <w:rsid w:val="00C97684"/>
    <w:rsid w:val="00CA2018"/>
    <w:rsid w:val="00CB1F68"/>
    <w:rsid w:val="00CB3862"/>
    <w:rsid w:val="00CB4486"/>
    <w:rsid w:val="00CC481C"/>
    <w:rsid w:val="00CD45A9"/>
    <w:rsid w:val="00CD7F69"/>
    <w:rsid w:val="00CE1A40"/>
    <w:rsid w:val="00CF2C5B"/>
    <w:rsid w:val="00CF320A"/>
    <w:rsid w:val="00CF6E3B"/>
    <w:rsid w:val="00CF7EE2"/>
    <w:rsid w:val="00D0270C"/>
    <w:rsid w:val="00D05BA8"/>
    <w:rsid w:val="00D10306"/>
    <w:rsid w:val="00D1150B"/>
    <w:rsid w:val="00D11D8A"/>
    <w:rsid w:val="00D11E6B"/>
    <w:rsid w:val="00D1323B"/>
    <w:rsid w:val="00D1756C"/>
    <w:rsid w:val="00D27C5B"/>
    <w:rsid w:val="00D318CC"/>
    <w:rsid w:val="00D35A2A"/>
    <w:rsid w:val="00D37C40"/>
    <w:rsid w:val="00D40A98"/>
    <w:rsid w:val="00D45A1B"/>
    <w:rsid w:val="00D46CBC"/>
    <w:rsid w:val="00D52008"/>
    <w:rsid w:val="00D522AD"/>
    <w:rsid w:val="00D57348"/>
    <w:rsid w:val="00D74A5D"/>
    <w:rsid w:val="00D75F3F"/>
    <w:rsid w:val="00D77561"/>
    <w:rsid w:val="00D804BE"/>
    <w:rsid w:val="00D82C2F"/>
    <w:rsid w:val="00D84EF0"/>
    <w:rsid w:val="00D8608C"/>
    <w:rsid w:val="00D86583"/>
    <w:rsid w:val="00D8674B"/>
    <w:rsid w:val="00D87426"/>
    <w:rsid w:val="00D956E7"/>
    <w:rsid w:val="00DA0745"/>
    <w:rsid w:val="00DA0D9E"/>
    <w:rsid w:val="00DA6301"/>
    <w:rsid w:val="00DA70B4"/>
    <w:rsid w:val="00DA7FD9"/>
    <w:rsid w:val="00DB7749"/>
    <w:rsid w:val="00DD3C34"/>
    <w:rsid w:val="00DE3F40"/>
    <w:rsid w:val="00DE59E1"/>
    <w:rsid w:val="00DF1297"/>
    <w:rsid w:val="00DF2959"/>
    <w:rsid w:val="00DF29FA"/>
    <w:rsid w:val="00DF4D6C"/>
    <w:rsid w:val="00DF5F17"/>
    <w:rsid w:val="00DF6816"/>
    <w:rsid w:val="00E063E5"/>
    <w:rsid w:val="00E17062"/>
    <w:rsid w:val="00E22B57"/>
    <w:rsid w:val="00E2387E"/>
    <w:rsid w:val="00E2478E"/>
    <w:rsid w:val="00E451AC"/>
    <w:rsid w:val="00E4536F"/>
    <w:rsid w:val="00E503C0"/>
    <w:rsid w:val="00E51CA4"/>
    <w:rsid w:val="00E51E50"/>
    <w:rsid w:val="00E54893"/>
    <w:rsid w:val="00E56801"/>
    <w:rsid w:val="00E6655E"/>
    <w:rsid w:val="00E761D1"/>
    <w:rsid w:val="00E842F7"/>
    <w:rsid w:val="00E8649D"/>
    <w:rsid w:val="00E9370E"/>
    <w:rsid w:val="00E95797"/>
    <w:rsid w:val="00E97E3D"/>
    <w:rsid w:val="00EB00AF"/>
    <w:rsid w:val="00EB39AE"/>
    <w:rsid w:val="00EB3D2C"/>
    <w:rsid w:val="00EC49A0"/>
    <w:rsid w:val="00ED2593"/>
    <w:rsid w:val="00ED573F"/>
    <w:rsid w:val="00EE4027"/>
    <w:rsid w:val="00EF0FBF"/>
    <w:rsid w:val="00EF16B4"/>
    <w:rsid w:val="00EF50D0"/>
    <w:rsid w:val="00F00AEB"/>
    <w:rsid w:val="00F02D83"/>
    <w:rsid w:val="00F07451"/>
    <w:rsid w:val="00F077D3"/>
    <w:rsid w:val="00F07914"/>
    <w:rsid w:val="00F079B1"/>
    <w:rsid w:val="00F12360"/>
    <w:rsid w:val="00F16150"/>
    <w:rsid w:val="00F27645"/>
    <w:rsid w:val="00F30636"/>
    <w:rsid w:val="00F31DDB"/>
    <w:rsid w:val="00F34658"/>
    <w:rsid w:val="00F377EB"/>
    <w:rsid w:val="00F41CD0"/>
    <w:rsid w:val="00F47048"/>
    <w:rsid w:val="00F5367F"/>
    <w:rsid w:val="00F65215"/>
    <w:rsid w:val="00F705EC"/>
    <w:rsid w:val="00F71449"/>
    <w:rsid w:val="00F85F9E"/>
    <w:rsid w:val="00F96ED1"/>
    <w:rsid w:val="00FA120C"/>
    <w:rsid w:val="00FA208B"/>
    <w:rsid w:val="00FB4F91"/>
    <w:rsid w:val="00FB78F4"/>
    <w:rsid w:val="00FC0003"/>
    <w:rsid w:val="00FC0016"/>
    <w:rsid w:val="00FC0994"/>
    <w:rsid w:val="00FC0E14"/>
    <w:rsid w:val="00FD119B"/>
    <w:rsid w:val="00FD6CE0"/>
    <w:rsid w:val="00FE0E70"/>
    <w:rsid w:val="00FE3C05"/>
    <w:rsid w:val="00FE59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B6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55B"/>
  </w:style>
  <w:style w:type="paragraph" w:styleId="Titre1">
    <w:name w:val="heading 1"/>
    <w:basedOn w:val="Normal"/>
    <w:next w:val="Normal"/>
    <w:link w:val="Titre1Car"/>
    <w:uiPriority w:val="9"/>
    <w:qFormat/>
    <w:rsid w:val="00F85F9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91FDB"/>
    <w:pPr>
      <w:tabs>
        <w:tab w:val="center" w:pos="4513"/>
        <w:tab w:val="right" w:pos="9026"/>
      </w:tabs>
      <w:spacing w:after="0" w:line="240" w:lineRule="auto"/>
    </w:pPr>
  </w:style>
  <w:style w:type="character" w:customStyle="1" w:styleId="En-tteCar">
    <w:name w:val="En-tête Car"/>
    <w:basedOn w:val="Policepardfaut"/>
    <w:link w:val="En-tte"/>
    <w:uiPriority w:val="99"/>
    <w:rsid w:val="00291FDB"/>
  </w:style>
  <w:style w:type="paragraph" w:styleId="Pieddepage">
    <w:name w:val="footer"/>
    <w:basedOn w:val="Normal"/>
    <w:link w:val="PieddepageCar"/>
    <w:uiPriority w:val="99"/>
    <w:unhideWhenUsed/>
    <w:rsid w:val="00291FDB"/>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291FDB"/>
  </w:style>
  <w:style w:type="character" w:styleId="Lienhypertexte">
    <w:name w:val="Hyperlink"/>
    <w:basedOn w:val="Policepardfaut"/>
    <w:uiPriority w:val="99"/>
    <w:unhideWhenUsed/>
    <w:rsid w:val="000D155B"/>
    <w:rPr>
      <w:color w:val="0000FF" w:themeColor="hyperlink"/>
      <w:u w:val="single"/>
    </w:rPr>
  </w:style>
  <w:style w:type="character" w:customStyle="1" w:styleId="Mentionnonrsolue1">
    <w:name w:val="Mention non résolue1"/>
    <w:basedOn w:val="Policepardfaut"/>
    <w:uiPriority w:val="99"/>
    <w:semiHidden/>
    <w:unhideWhenUsed/>
    <w:rsid w:val="000D155B"/>
    <w:rPr>
      <w:color w:val="605E5C"/>
      <w:shd w:val="clear" w:color="auto" w:fill="E1DFDD"/>
    </w:rPr>
  </w:style>
  <w:style w:type="paragraph" w:styleId="Paragraphedeliste">
    <w:name w:val="List Paragraph"/>
    <w:aliases w:val="Bullet point"/>
    <w:basedOn w:val="Normal"/>
    <w:link w:val="ParagraphedelisteCar"/>
    <w:uiPriority w:val="34"/>
    <w:qFormat/>
    <w:rsid w:val="000D155B"/>
    <w:pPr>
      <w:ind w:left="720"/>
      <w:contextualSpacing/>
    </w:pPr>
  </w:style>
  <w:style w:type="paragraph" w:styleId="NormalWeb">
    <w:name w:val="Normal (Web)"/>
    <w:basedOn w:val="Normal"/>
    <w:uiPriority w:val="99"/>
    <w:unhideWhenUsed/>
    <w:rsid w:val="00E2478E"/>
    <w:pPr>
      <w:widowControl/>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Textedebulles">
    <w:name w:val="Balloon Text"/>
    <w:basedOn w:val="Normal"/>
    <w:link w:val="TextedebullesCar"/>
    <w:uiPriority w:val="99"/>
    <w:semiHidden/>
    <w:unhideWhenUsed/>
    <w:rsid w:val="00B7335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73353"/>
    <w:rPr>
      <w:rFonts w:ascii="Segoe UI" w:hAnsi="Segoe UI" w:cs="Segoe UI"/>
      <w:sz w:val="18"/>
      <w:szCs w:val="18"/>
    </w:rPr>
  </w:style>
  <w:style w:type="character" w:styleId="Marquedecommentaire">
    <w:name w:val="annotation reference"/>
    <w:basedOn w:val="Policepardfaut"/>
    <w:uiPriority w:val="99"/>
    <w:semiHidden/>
    <w:unhideWhenUsed/>
    <w:rsid w:val="00B73353"/>
    <w:rPr>
      <w:sz w:val="16"/>
      <w:szCs w:val="16"/>
    </w:rPr>
  </w:style>
  <w:style w:type="paragraph" w:styleId="Commentaire">
    <w:name w:val="annotation text"/>
    <w:basedOn w:val="Normal"/>
    <w:link w:val="CommentaireCar"/>
    <w:uiPriority w:val="99"/>
    <w:unhideWhenUsed/>
    <w:rsid w:val="00B73353"/>
    <w:pPr>
      <w:spacing w:line="240" w:lineRule="auto"/>
    </w:pPr>
    <w:rPr>
      <w:sz w:val="20"/>
      <w:szCs w:val="20"/>
    </w:rPr>
  </w:style>
  <w:style w:type="character" w:customStyle="1" w:styleId="CommentaireCar">
    <w:name w:val="Commentaire Car"/>
    <w:basedOn w:val="Policepardfaut"/>
    <w:link w:val="Commentaire"/>
    <w:uiPriority w:val="99"/>
    <w:rsid w:val="00B73353"/>
    <w:rPr>
      <w:sz w:val="20"/>
      <w:szCs w:val="20"/>
    </w:rPr>
  </w:style>
  <w:style w:type="paragraph" w:styleId="Objetducommentaire">
    <w:name w:val="annotation subject"/>
    <w:basedOn w:val="Commentaire"/>
    <w:next w:val="Commentaire"/>
    <w:link w:val="ObjetducommentaireCar"/>
    <w:uiPriority w:val="99"/>
    <w:semiHidden/>
    <w:unhideWhenUsed/>
    <w:rsid w:val="00B73353"/>
    <w:rPr>
      <w:b/>
      <w:bCs/>
    </w:rPr>
  </w:style>
  <w:style w:type="character" w:customStyle="1" w:styleId="ObjetducommentaireCar">
    <w:name w:val="Objet du commentaire Car"/>
    <w:basedOn w:val="CommentaireCar"/>
    <w:link w:val="Objetducommentaire"/>
    <w:uiPriority w:val="99"/>
    <w:semiHidden/>
    <w:rsid w:val="00B73353"/>
    <w:rPr>
      <w:b/>
      <w:bCs/>
      <w:sz w:val="20"/>
      <w:szCs w:val="20"/>
    </w:rPr>
  </w:style>
  <w:style w:type="character" w:customStyle="1" w:styleId="Mentionnonrsolue2">
    <w:name w:val="Mention non résolue2"/>
    <w:basedOn w:val="Policepardfaut"/>
    <w:uiPriority w:val="99"/>
    <w:semiHidden/>
    <w:unhideWhenUsed/>
    <w:rsid w:val="004F1E2C"/>
    <w:rPr>
      <w:color w:val="605E5C"/>
      <w:shd w:val="clear" w:color="auto" w:fill="E1DFDD"/>
    </w:rPr>
  </w:style>
  <w:style w:type="paragraph" w:styleId="Sansinterligne">
    <w:name w:val="No Spacing"/>
    <w:link w:val="SansinterligneCar"/>
    <w:uiPriority w:val="1"/>
    <w:qFormat/>
    <w:rsid w:val="00C96D56"/>
    <w:pPr>
      <w:widowControl/>
      <w:spacing w:after="0" w:line="240" w:lineRule="auto"/>
    </w:pPr>
    <w:rPr>
      <w:sz w:val="21"/>
      <w:szCs w:val="21"/>
      <w:lang w:val="fr-FR"/>
    </w:rPr>
  </w:style>
  <w:style w:type="character" w:customStyle="1" w:styleId="SansinterligneCar">
    <w:name w:val="Sans interligne Car"/>
    <w:basedOn w:val="Policepardfaut"/>
    <w:link w:val="Sansinterligne"/>
    <w:uiPriority w:val="1"/>
    <w:rsid w:val="00C96D56"/>
    <w:rPr>
      <w:sz w:val="21"/>
      <w:szCs w:val="21"/>
      <w:lang w:val="fr-FR"/>
    </w:rPr>
  </w:style>
  <w:style w:type="paragraph" w:styleId="Notedebasdepage">
    <w:name w:val="footnote text"/>
    <w:basedOn w:val="Normal"/>
    <w:link w:val="NotedebasdepageCar"/>
    <w:uiPriority w:val="99"/>
    <w:semiHidden/>
    <w:unhideWhenUsed/>
    <w:rsid w:val="00C96D56"/>
    <w:pPr>
      <w:widowControl/>
      <w:suppressAutoHyphens/>
      <w:spacing w:after="0" w:line="240" w:lineRule="auto"/>
    </w:pPr>
    <w:rPr>
      <w:rFonts w:ascii="Times New Roman" w:eastAsia="Times New Roman" w:hAnsi="Times New Roman" w:cs="Times New Roman"/>
      <w:sz w:val="20"/>
      <w:szCs w:val="20"/>
      <w:lang w:val="fr-FR" w:eastAsia="ar-SA"/>
    </w:rPr>
  </w:style>
  <w:style w:type="character" w:customStyle="1" w:styleId="NotedebasdepageCar">
    <w:name w:val="Note de bas de page Car"/>
    <w:basedOn w:val="Policepardfaut"/>
    <w:link w:val="Notedebasdepage"/>
    <w:uiPriority w:val="99"/>
    <w:semiHidden/>
    <w:rsid w:val="00C96D56"/>
    <w:rPr>
      <w:rFonts w:ascii="Times New Roman" w:eastAsia="Times New Roman" w:hAnsi="Times New Roman" w:cs="Times New Roman"/>
      <w:sz w:val="20"/>
      <w:szCs w:val="20"/>
      <w:lang w:val="fr-FR" w:eastAsia="ar-SA"/>
    </w:rPr>
  </w:style>
  <w:style w:type="character" w:styleId="Appelnotedebasdep">
    <w:name w:val="footnote reference"/>
    <w:basedOn w:val="Policepardfaut"/>
    <w:uiPriority w:val="99"/>
    <w:semiHidden/>
    <w:unhideWhenUsed/>
    <w:rsid w:val="00C96D56"/>
    <w:rPr>
      <w:vertAlign w:val="superscript"/>
    </w:rPr>
  </w:style>
  <w:style w:type="paragraph" w:customStyle="1" w:styleId="Text1">
    <w:name w:val="Text 1"/>
    <w:basedOn w:val="Normal"/>
    <w:rsid w:val="004575A5"/>
    <w:pPr>
      <w:widowControl/>
      <w:tabs>
        <w:tab w:val="left" w:pos="2160"/>
      </w:tabs>
      <w:spacing w:after="240" w:line="240" w:lineRule="auto"/>
      <w:ind w:left="1440"/>
      <w:jc w:val="both"/>
    </w:pPr>
    <w:rPr>
      <w:rFonts w:ascii="Times New Roman" w:eastAsia="Times New Roman" w:hAnsi="Times New Roman" w:cs="Times New Roman"/>
      <w:snapToGrid w:val="0"/>
      <w:sz w:val="24"/>
      <w:szCs w:val="20"/>
      <w:lang w:val="fr-FR" w:eastAsia="en-GB"/>
    </w:rPr>
  </w:style>
  <w:style w:type="paragraph" w:styleId="Rvision">
    <w:name w:val="Revision"/>
    <w:hidden/>
    <w:uiPriority w:val="99"/>
    <w:semiHidden/>
    <w:rsid w:val="0088705C"/>
    <w:pPr>
      <w:widowControl/>
      <w:spacing w:after="0" w:line="240" w:lineRule="auto"/>
    </w:pPr>
  </w:style>
  <w:style w:type="character" w:customStyle="1" w:styleId="Mentionnonrsolue3">
    <w:name w:val="Mention non résolue3"/>
    <w:basedOn w:val="Policepardfaut"/>
    <w:uiPriority w:val="99"/>
    <w:semiHidden/>
    <w:unhideWhenUsed/>
    <w:rsid w:val="001A44B0"/>
    <w:rPr>
      <w:color w:val="605E5C"/>
      <w:shd w:val="clear" w:color="auto" w:fill="E1DFDD"/>
    </w:rPr>
  </w:style>
  <w:style w:type="character" w:customStyle="1" w:styleId="ParagraphedelisteCar">
    <w:name w:val="Paragraphe de liste Car"/>
    <w:aliases w:val="Bullet point Car"/>
    <w:basedOn w:val="Policepardfaut"/>
    <w:link w:val="Paragraphedeliste"/>
    <w:uiPriority w:val="34"/>
    <w:locked/>
    <w:rsid w:val="000A3CBC"/>
  </w:style>
  <w:style w:type="paragraph" w:customStyle="1" w:styleId="Default">
    <w:name w:val="Default"/>
    <w:rsid w:val="000247BF"/>
    <w:pPr>
      <w:widowControl/>
      <w:autoSpaceDE w:val="0"/>
      <w:autoSpaceDN w:val="0"/>
      <w:adjustRightInd w:val="0"/>
      <w:spacing w:after="0" w:line="240" w:lineRule="auto"/>
    </w:pPr>
    <w:rPr>
      <w:rFonts w:ascii="Gotham XNarrow Light" w:hAnsi="Gotham XNarrow Light" w:cs="Gotham XNarrow Light"/>
      <w:color w:val="000000"/>
      <w:sz w:val="24"/>
      <w:szCs w:val="24"/>
      <w:lang w:val="fr-FR"/>
    </w:rPr>
  </w:style>
  <w:style w:type="paragraph" w:customStyle="1" w:styleId="Pa141">
    <w:name w:val="Pa14_1"/>
    <w:basedOn w:val="Default"/>
    <w:next w:val="Default"/>
    <w:uiPriority w:val="99"/>
    <w:rsid w:val="000247BF"/>
    <w:pPr>
      <w:spacing w:line="211" w:lineRule="atLeast"/>
    </w:pPr>
    <w:rPr>
      <w:rFonts w:cstheme="minorBidi"/>
      <w:color w:val="auto"/>
    </w:rPr>
  </w:style>
  <w:style w:type="character" w:customStyle="1" w:styleId="A10">
    <w:name w:val="A10"/>
    <w:uiPriority w:val="99"/>
    <w:rsid w:val="000247BF"/>
    <w:rPr>
      <w:rFonts w:cs="Gotham XNarrow Light"/>
      <w:color w:val="000000"/>
      <w:sz w:val="16"/>
      <w:szCs w:val="16"/>
    </w:rPr>
  </w:style>
  <w:style w:type="table" w:styleId="Grilledutableau">
    <w:name w:val="Table Grid"/>
    <w:basedOn w:val="TableauNormal"/>
    <w:uiPriority w:val="39"/>
    <w:rsid w:val="00423F73"/>
    <w:pPr>
      <w:widowControl/>
      <w:spacing w:after="0" w:line="240" w:lineRule="auto"/>
    </w:pPr>
    <w:rPr>
      <w:sz w:val="24"/>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semiHidden/>
    <w:unhideWhenUsed/>
    <w:qFormat/>
    <w:rsid w:val="001F278A"/>
    <w:pPr>
      <w:autoSpaceDE w:val="0"/>
      <w:autoSpaceDN w:val="0"/>
      <w:spacing w:before="120" w:after="120" w:line="240" w:lineRule="auto"/>
      <w:ind w:left="681"/>
    </w:pPr>
    <w:rPr>
      <w:rFonts w:ascii="Cambria" w:eastAsia="Cambria" w:hAnsi="Cambria" w:cs="Cambria"/>
    </w:rPr>
  </w:style>
  <w:style w:type="character" w:customStyle="1" w:styleId="CorpsdetexteCar">
    <w:name w:val="Corps de texte Car"/>
    <w:basedOn w:val="Policepardfaut"/>
    <w:link w:val="Corpsdetexte"/>
    <w:uiPriority w:val="1"/>
    <w:semiHidden/>
    <w:rsid w:val="001F278A"/>
    <w:rPr>
      <w:rFonts w:ascii="Cambria" w:eastAsia="Cambria" w:hAnsi="Cambria" w:cs="Cambria"/>
    </w:rPr>
  </w:style>
  <w:style w:type="character" w:customStyle="1" w:styleId="Titre1Car">
    <w:name w:val="Titre 1 Car"/>
    <w:basedOn w:val="Policepardfaut"/>
    <w:link w:val="Titre1"/>
    <w:uiPriority w:val="9"/>
    <w:rsid w:val="00F85F9E"/>
    <w:rPr>
      <w:rFonts w:asciiTheme="majorHAnsi" w:eastAsiaTheme="majorEastAsia" w:hAnsiTheme="majorHAnsi" w:cstheme="majorBidi"/>
      <w:color w:val="365F91" w:themeColor="accent1" w:themeShade="BF"/>
      <w:sz w:val="32"/>
      <w:szCs w:val="32"/>
    </w:rPr>
  </w:style>
  <w:style w:type="paragraph" w:styleId="Titre">
    <w:name w:val="Title"/>
    <w:basedOn w:val="Normal"/>
    <w:next w:val="Normal"/>
    <w:link w:val="TitreCar"/>
    <w:uiPriority w:val="10"/>
    <w:qFormat/>
    <w:rsid w:val="00F85F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85F9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85F9E"/>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F85F9E"/>
    <w:rPr>
      <w:rFonts w:eastAsiaTheme="minorEastAsia"/>
      <w:color w:val="5A5A5A" w:themeColor="text1" w:themeTint="A5"/>
      <w:spacing w:val="15"/>
    </w:rPr>
  </w:style>
  <w:style w:type="character" w:styleId="Numrodepage">
    <w:name w:val="page number"/>
    <w:basedOn w:val="Policepardfaut"/>
    <w:uiPriority w:val="99"/>
    <w:semiHidden/>
    <w:unhideWhenUsed/>
    <w:rsid w:val="00386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738205">
      <w:bodyDiv w:val="1"/>
      <w:marLeft w:val="0"/>
      <w:marRight w:val="0"/>
      <w:marTop w:val="0"/>
      <w:marBottom w:val="0"/>
      <w:divBdr>
        <w:top w:val="none" w:sz="0" w:space="0" w:color="auto"/>
        <w:left w:val="none" w:sz="0" w:space="0" w:color="auto"/>
        <w:bottom w:val="none" w:sz="0" w:space="0" w:color="auto"/>
        <w:right w:val="none" w:sz="0" w:space="0" w:color="auto"/>
      </w:divBdr>
    </w:div>
    <w:div w:id="430468377">
      <w:bodyDiv w:val="1"/>
      <w:marLeft w:val="0"/>
      <w:marRight w:val="0"/>
      <w:marTop w:val="0"/>
      <w:marBottom w:val="0"/>
      <w:divBdr>
        <w:top w:val="none" w:sz="0" w:space="0" w:color="auto"/>
        <w:left w:val="none" w:sz="0" w:space="0" w:color="auto"/>
        <w:bottom w:val="none" w:sz="0" w:space="0" w:color="auto"/>
        <w:right w:val="none" w:sz="0" w:space="0" w:color="auto"/>
      </w:divBdr>
    </w:div>
    <w:div w:id="591474919">
      <w:bodyDiv w:val="1"/>
      <w:marLeft w:val="0"/>
      <w:marRight w:val="0"/>
      <w:marTop w:val="0"/>
      <w:marBottom w:val="0"/>
      <w:divBdr>
        <w:top w:val="none" w:sz="0" w:space="0" w:color="auto"/>
        <w:left w:val="none" w:sz="0" w:space="0" w:color="auto"/>
        <w:bottom w:val="none" w:sz="0" w:space="0" w:color="auto"/>
        <w:right w:val="none" w:sz="0" w:space="0" w:color="auto"/>
      </w:divBdr>
    </w:div>
    <w:div w:id="970282153">
      <w:bodyDiv w:val="1"/>
      <w:marLeft w:val="0"/>
      <w:marRight w:val="0"/>
      <w:marTop w:val="0"/>
      <w:marBottom w:val="0"/>
      <w:divBdr>
        <w:top w:val="none" w:sz="0" w:space="0" w:color="auto"/>
        <w:left w:val="none" w:sz="0" w:space="0" w:color="auto"/>
        <w:bottom w:val="none" w:sz="0" w:space="0" w:color="auto"/>
        <w:right w:val="none" w:sz="0" w:space="0" w:color="auto"/>
      </w:divBdr>
    </w:div>
    <w:div w:id="1306005945">
      <w:bodyDiv w:val="1"/>
      <w:marLeft w:val="0"/>
      <w:marRight w:val="0"/>
      <w:marTop w:val="0"/>
      <w:marBottom w:val="0"/>
      <w:divBdr>
        <w:top w:val="none" w:sz="0" w:space="0" w:color="auto"/>
        <w:left w:val="none" w:sz="0" w:space="0" w:color="auto"/>
        <w:bottom w:val="none" w:sz="0" w:space="0" w:color="auto"/>
        <w:right w:val="none" w:sz="0" w:space="0" w:color="auto"/>
      </w:divBdr>
    </w:div>
    <w:div w:id="1322154215">
      <w:bodyDiv w:val="1"/>
      <w:marLeft w:val="0"/>
      <w:marRight w:val="0"/>
      <w:marTop w:val="0"/>
      <w:marBottom w:val="0"/>
      <w:divBdr>
        <w:top w:val="none" w:sz="0" w:space="0" w:color="auto"/>
        <w:left w:val="none" w:sz="0" w:space="0" w:color="auto"/>
        <w:bottom w:val="none" w:sz="0" w:space="0" w:color="auto"/>
        <w:right w:val="none" w:sz="0" w:space="0" w:color="auto"/>
      </w:divBdr>
    </w:div>
    <w:div w:id="1335256111">
      <w:bodyDiv w:val="1"/>
      <w:marLeft w:val="0"/>
      <w:marRight w:val="0"/>
      <w:marTop w:val="0"/>
      <w:marBottom w:val="0"/>
      <w:divBdr>
        <w:top w:val="none" w:sz="0" w:space="0" w:color="auto"/>
        <w:left w:val="none" w:sz="0" w:space="0" w:color="auto"/>
        <w:bottom w:val="none" w:sz="0" w:space="0" w:color="auto"/>
        <w:right w:val="none" w:sz="0" w:space="0" w:color="auto"/>
      </w:divBdr>
      <w:divsChild>
        <w:div w:id="1351253994">
          <w:marLeft w:val="0"/>
          <w:marRight w:val="0"/>
          <w:marTop w:val="0"/>
          <w:marBottom w:val="0"/>
          <w:divBdr>
            <w:top w:val="none" w:sz="0" w:space="0" w:color="auto"/>
            <w:left w:val="none" w:sz="0" w:space="0" w:color="auto"/>
            <w:bottom w:val="none" w:sz="0" w:space="0" w:color="auto"/>
            <w:right w:val="none" w:sz="0" w:space="0" w:color="auto"/>
          </w:divBdr>
        </w:div>
      </w:divsChild>
    </w:div>
    <w:div w:id="1687053463">
      <w:bodyDiv w:val="1"/>
      <w:marLeft w:val="0"/>
      <w:marRight w:val="0"/>
      <w:marTop w:val="0"/>
      <w:marBottom w:val="0"/>
      <w:divBdr>
        <w:top w:val="none" w:sz="0" w:space="0" w:color="auto"/>
        <w:left w:val="none" w:sz="0" w:space="0" w:color="auto"/>
        <w:bottom w:val="none" w:sz="0" w:space="0" w:color="auto"/>
        <w:right w:val="none" w:sz="0" w:space="0" w:color="auto"/>
      </w:divBdr>
    </w:div>
    <w:div w:id="1955018584">
      <w:bodyDiv w:val="1"/>
      <w:marLeft w:val="0"/>
      <w:marRight w:val="0"/>
      <w:marTop w:val="0"/>
      <w:marBottom w:val="0"/>
      <w:divBdr>
        <w:top w:val="none" w:sz="0" w:space="0" w:color="auto"/>
        <w:left w:val="none" w:sz="0" w:space="0" w:color="auto"/>
        <w:bottom w:val="none" w:sz="0" w:space="0" w:color="auto"/>
        <w:right w:val="none" w:sz="0" w:space="0" w:color="auto"/>
      </w:divBdr>
    </w:div>
    <w:div w:id="1984652690">
      <w:bodyDiv w:val="1"/>
      <w:marLeft w:val="0"/>
      <w:marRight w:val="0"/>
      <w:marTop w:val="0"/>
      <w:marBottom w:val="0"/>
      <w:divBdr>
        <w:top w:val="none" w:sz="0" w:space="0" w:color="auto"/>
        <w:left w:val="none" w:sz="0" w:space="0" w:color="auto"/>
        <w:bottom w:val="none" w:sz="0" w:space="0" w:color="auto"/>
        <w:right w:val="none" w:sz="0" w:space="0" w:color="auto"/>
      </w:divBdr>
    </w:div>
    <w:div w:id="2030060880">
      <w:bodyDiv w:val="1"/>
      <w:marLeft w:val="0"/>
      <w:marRight w:val="0"/>
      <w:marTop w:val="0"/>
      <w:marBottom w:val="0"/>
      <w:divBdr>
        <w:top w:val="none" w:sz="0" w:space="0" w:color="auto"/>
        <w:left w:val="none" w:sz="0" w:space="0" w:color="auto"/>
        <w:bottom w:val="none" w:sz="0" w:space="0" w:color="auto"/>
        <w:right w:val="none" w:sz="0" w:space="0" w:color="auto"/>
      </w:divBdr>
    </w:div>
    <w:div w:id="21166288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FAF1A09FB9A14C8F9B2167871B1F17" ma:contentTypeVersion="9" ma:contentTypeDescription="Crée un document." ma:contentTypeScope="" ma:versionID="a2b1a8abb9b2855b029288c6212fc977">
  <xsd:schema xmlns:xsd="http://www.w3.org/2001/XMLSchema" xmlns:xs="http://www.w3.org/2001/XMLSchema" xmlns:p="http://schemas.microsoft.com/office/2006/metadata/properties" xmlns:ns2="64a41aed-a7ae-4f19-bf6c-24612fea0db6" targetNamespace="http://schemas.microsoft.com/office/2006/metadata/properties" ma:root="true" ma:fieldsID="3a6c729fd231b17fbe36744e9b685eaf" ns2:_="">
    <xsd:import namespace="64a41aed-a7ae-4f19-bf6c-24612fea0db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a41aed-a7ae-4f19-bf6c-24612fea0d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91F2F3-EC70-42AF-AFCB-F6D379FBD225}">
  <ds:schemaRefs>
    <ds:schemaRef ds:uri="http://schemas.microsoft.com/sharepoint/v3/contenttype/forms"/>
  </ds:schemaRefs>
</ds:datastoreItem>
</file>

<file path=customXml/itemProps2.xml><?xml version="1.0" encoding="utf-8"?>
<ds:datastoreItem xmlns:ds="http://schemas.openxmlformats.org/officeDocument/2006/customXml" ds:itemID="{A32C4C6B-C72D-40A6-BEAB-530E78CE80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F54E7C-2119-447F-AB90-274BA1F6F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a41aed-a7ae-4f19-bf6c-24612fea0d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4481</Words>
  <Characters>24649</Characters>
  <Application>Microsoft Office Word</Application>
  <DocSecurity>0</DocSecurity>
  <Lines>205</Lines>
  <Paragraphs>58</Paragraphs>
  <ScaleCrop>false</ScaleCrop>
  <HeadingPairs>
    <vt:vector size="6" baseType="variant">
      <vt:variant>
        <vt:lpstr>Titre</vt:lpstr>
      </vt:variant>
      <vt:variant>
        <vt:i4>1</vt:i4>
      </vt:variant>
      <vt:variant>
        <vt:lpstr>Titres</vt:lpstr>
      </vt:variant>
      <vt:variant>
        <vt:i4>2</vt:i4>
      </vt:variant>
      <vt:variant>
        <vt:lpstr>Title</vt:lpstr>
      </vt:variant>
      <vt:variant>
        <vt:i4>1</vt:i4>
      </vt:variant>
    </vt:vector>
  </HeadingPairs>
  <TitlesOfParts>
    <vt:vector size="4" baseType="lpstr">
      <vt:lpstr/>
      <vt:lpstr>Description du poste :</vt:lpstr>
      <vt:lpstr>Chef service suivi évaluation</vt:lpstr>
      <vt:lpstr/>
    </vt:vector>
  </TitlesOfParts>
  <Company/>
  <LinksUpToDate>false</LinksUpToDate>
  <CharactersWithSpaces>29072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2023-04-07T07:50:00Z</dcterms:created>
  <dcterms:modified xsi:type="dcterms:W3CDTF">2023-05-09T06:09:00Z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0x010100CCFAF1A09FB9A14C8F9B2167871B1F17</vt:lpwstr>
  </property>
</Properties>
</file>